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45159" w14:textId="02C2EDCC" w:rsidR="003D7B62" w:rsidRPr="0071595B" w:rsidRDefault="003D7B62" w:rsidP="0071595B">
      <w:pPr>
        <w:widowControl w:val="0"/>
        <w:suppressAutoHyphens/>
        <w:spacing w:after="0"/>
        <w:rPr>
          <w:rFonts w:ascii="Arial" w:eastAsia="Arial Unicode MS" w:hAnsi="Arial" w:cs="Arial"/>
          <w:kern w:val="1"/>
          <w:sz w:val="24"/>
          <w:szCs w:val="24"/>
          <w:lang w:eastAsia="ar-SA"/>
        </w:rPr>
      </w:pPr>
    </w:p>
    <w:p w14:paraId="3DE1A3FD" w14:textId="64FD0BC8" w:rsidR="003D7B62" w:rsidRPr="00417701" w:rsidRDefault="003D7B62" w:rsidP="00417701">
      <w:pPr>
        <w:widowControl w:val="0"/>
        <w:suppressAutoHyphens/>
        <w:spacing w:after="0"/>
        <w:ind w:left="4248" w:firstLine="708"/>
        <w:rPr>
          <w:rFonts w:ascii="Arial" w:eastAsia="Arial Unicode MS" w:hAnsi="Arial" w:cs="Arial"/>
          <w:kern w:val="1"/>
          <w:sz w:val="24"/>
          <w:szCs w:val="24"/>
          <w:lang w:eastAsia="ar-SA"/>
        </w:rPr>
      </w:pPr>
      <w:r w:rsidRPr="00417701">
        <w:rPr>
          <w:rFonts w:ascii="Arial" w:eastAsia="Arial Unicode MS" w:hAnsi="Arial" w:cs="Arial"/>
          <w:kern w:val="1"/>
          <w:sz w:val="24"/>
          <w:szCs w:val="24"/>
          <w:lang w:eastAsia="ar-SA"/>
        </w:rPr>
        <w:t xml:space="preserve">Grodzisko Dolne, dnia </w:t>
      </w:r>
      <w:r w:rsidR="006F1985" w:rsidRPr="00417701">
        <w:rPr>
          <w:rFonts w:ascii="Arial" w:eastAsia="Arial Unicode MS" w:hAnsi="Arial" w:cs="Arial"/>
          <w:kern w:val="1"/>
          <w:sz w:val="24"/>
          <w:szCs w:val="24"/>
          <w:lang w:eastAsia="ar-SA"/>
        </w:rPr>
        <w:t>0</w:t>
      </w:r>
      <w:r w:rsidR="009B4F68" w:rsidRPr="00417701">
        <w:rPr>
          <w:rFonts w:ascii="Arial" w:eastAsia="Arial Unicode MS" w:hAnsi="Arial" w:cs="Arial"/>
          <w:kern w:val="1"/>
          <w:sz w:val="24"/>
          <w:szCs w:val="24"/>
          <w:lang w:eastAsia="ar-SA"/>
        </w:rPr>
        <w:t>3</w:t>
      </w:r>
      <w:r w:rsidR="0036558B" w:rsidRPr="00417701">
        <w:rPr>
          <w:rFonts w:ascii="Arial" w:eastAsia="Arial Unicode MS" w:hAnsi="Arial" w:cs="Arial"/>
          <w:kern w:val="1"/>
          <w:sz w:val="24"/>
          <w:szCs w:val="24"/>
          <w:lang w:eastAsia="ar-SA"/>
        </w:rPr>
        <w:t>.</w:t>
      </w:r>
      <w:r w:rsidR="006F1985" w:rsidRPr="00417701">
        <w:rPr>
          <w:rFonts w:ascii="Arial" w:eastAsia="Arial Unicode MS" w:hAnsi="Arial" w:cs="Arial"/>
          <w:kern w:val="1"/>
          <w:sz w:val="24"/>
          <w:szCs w:val="24"/>
          <w:lang w:eastAsia="ar-SA"/>
        </w:rPr>
        <w:t>12</w:t>
      </w:r>
      <w:r w:rsidRPr="00417701">
        <w:rPr>
          <w:rFonts w:ascii="Arial" w:eastAsia="Arial Unicode MS" w:hAnsi="Arial" w:cs="Arial"/>
          <w:kern w:val="1"/>
          <w:sz w:val="24"/>
          <w:szCs w:val="24"/>
          <w:lang w:eastAsia="ar-SA"/>
        </w:rPr>
        <w:t>.2024 r.</w:t>
      </w:r>
    </w:p>
    <w:p w14:paraId="145D06E4" w14:textId="77FA487E" w:rsidR="003D7B62" w:rsidRPr="00417701" w:rsidRDefault="003D7B62" w:rsidP="0071595B">
      <w:pPr>
        <w:widowControl w:val="0"/>
        <w:suppressAutoHyphens/>
        <w:spacing w:after="0"/>
        <w:rPr>
          <w:rFonts w:ascii="Arial" w:hAnsi="Arial" w:cs="Arial"/>
          <w:sz w:val="24"/>
          <w:szCs w:val="24"/>
          <w:lang w:eastAsia="pl-PL"/>
        </w:rPr>
      </w:pPr>
      <w:r w:rsidRPr="00417701">
        <w:rPr>
          <w:rFonts w:ascii="Arial" w:eastAsia="Arial Unicode MS" w:hAnsi="Arial" w:cs="Arial"/>
          <w:kern w:val="1"/>
          <w:sz w:val="24"/>
          <w:szCs w:val="24"/>
          <w:lang w:eastAsia="ar-SA"/>
        </w:rPr>
        <w:t>GOPS</w:t>
      </w:r>
      <w:r w:rsidR="006B1487" w:rsidRPr="00417701">
        <w:rPr>
          <w:rFonts w:ascii="Arial" w:eastAsia="Arial Unicode MS" w:hAnsi="Arial" w:cs="Arial"/>
          <w:kern w:val="1"/>
          <w:sz w:val="24"/>
          <w:szCs w:val="24"/>
          <w:lang w:eastAsia="ar-SA"/>
        </w:rPr>
        <w:t>.3261.3.</w:t>
      </w:r>
      <w:r w:rsidR="006F1985" w:rsidRPr="00417701">
        <w:rPr>
          <w:rFonts w:ascii="Arial" w:eastAsia="Arial Unicode MS" w:hAnsi="Arial" w:cs="Arial"/>
          <w:kern w:val="1"/>
          <w:sz w:val="24"/>
          <w:szCs w:val="24"/>
          <w:lang w:eastAsia="ar-SA"/>
        </w:rPr>
        <w:t>8</w:t>
      </w:r>
      <w:r w:rsidR="006B1487" w:rsidRPr="00417701">
        <w:rPr>
          <w:rFonts w:ascii="Arial" w:eastAsia="Arial Unicode MS" w:hAnsi="Arial" w:cs="Arial"/>
          <w:kern w:val="1"/>
          <w:sz w:val="24"/>
          <w:szCs w:val="24"/>
          <w:lang w:eastAsia="ar-SA"/>
        </w:rPr>
        <w:t>.2024</w:t>
      </w:r>
    </w:p>
    <w:p w14:paraId="4FDE1478" w14:textId="77777777" w:rsidR="003D7B62" w:rsidRPr="0071595B" w:rsidRDefault="003D7B62" w:rsidP="0071595B">
      <w:pPr>
        <w:widowControl w:val="0"/>
        <w:suppressAutoHyphens/>
        <w:spacing w:after="0"/>
        <w:rPr>
          <w:rFonts w:ascii="Arial" w:eastAsia="Arial Unicode MS" w:hAnsi="Arial" w:cs="Arial"/>
          <w:kern w:val="1"/>
          <w:sz w:val="24"/>
          <w:szCs w:val="24"/>
          <w:lang w:eastAsia="ar-SA"/>
        </w:rPr>
      </w:pPr>
      <w:r w:rsidRPr="0071595B">
        <w:rPr>
          <w:rFonts w:ascii="Arial" w:eastAsia="Arial Unicode MS" w:hAnsi="Arial" w:cs="Arial"/>
          <w:kern w:val="1"/>
          <w:sz w:val="24"/>
          <w:szCs w:val="24"/>
          <w:lang w:eastAsia="ar-SA"/>
        </w:rPr>
        <w:tab/>
      </w:r>
      <w:r w:rsidRPr="0071595B">
        <w:rPr>
          <w:rFonts w:ascii="Arial" w:eastAsia="Arial Unicode MS" w:hAnsi="Arial" w:cs="Arial"/>
          <w:kern w:val="1"/>
          <w:sz w:val="24"/>
          <w:szCs w:val="24"/>
          <w:lang w:eastAsia="ar-SA"/>
        </w:rPr>
        <w:tab/>
      </w:r>
      <w:r w:rsidRPr="0071595B">
        <w:rPr>
          <w:rFonts w:ascii="Arial" w:eastAsia="Arial Unicode MS" w:hAnsi="Arial" w:cs="Arial"/>
          <w:kern w:val="1"/>
          <w:sz w:val="24"/>
          <w:szCs w:val="24"/>
          <w:lang w:eastAsia="ar-SA"/>
        </w:rPr>
        <w:tab/>
      </w:r>
      <w:r w:rsidRPr="0071595B">
        <w:rPr>
          <w:rFonts w:ascii="Arial" w:eastAsia="Arial Unicode MS" w:hAnsi="Arial" w:cs="Arial"/>
          <w:kern w:val="1"/>
          <w:sz w:val="24"/>
          <w:szCs w:val="24"/>
          <w:lang w:eastAsia="ar-SA"/>
        </w:rPr>
        <w:tab/>
      </w:r>
      <w:r w:rsidRPr="0071595B">
        <w:rPr>
          <w:rFonts w:ascii="Arial" w:eastAsia="Arial Unicode MS" w:hAnsi="Arial" w:cs="Arial"/>
          <w:kern w:val="1"/>
          <w:sz w:val="24"/>
          <w:szCs w:val="24"/>
          <w:lang w:eastAsia="ar-SA"/>
        </w:rPr>
        <w:tab/>
      </w:r>
    </w:p>
    <w:p w14:paraId="15C42FEA" w14:textId="77777777" w:rsidR="003D7B62" w:rsidRPr="0071595B" w:rsidRDefault="003D7B62" w:rsidP="0071595B">
      <w:pPr>
        <w:widowControl w:val="0"/>
        <w:suppressAutoHyphens/>
        <w:spacing w:after="0"/>
        <w:rPr>
          <w:rFonts w:ascii="Arial" w:eastAsia="Arial Unicode MS" w:hAnsi="Arial" w:cs="Arial"/>
          <w:b/>
          <w:bCs/>
          <w:kern w:val="1"/>
          <w:sz w:val="24"/>
          <w:szCs w:val="24"/>
          <w:lang w:eastAsia="ar-SA"/>
        </w:rPr>
      </w:pPr>
      <w:r w:rsidRPr="0071595B">
        <w:rPr>
          <w:rFonts w:ascii="Arial" w:eastAsia="Arial Unicode MS" w:hAnsi="Arial" w:cs="Arial"/>
          <w:b/>
          <w:bCs/>
          <w:kern w:val="1"/>
          <w:sz w:val="24"/>
          <w:szCs w:val="24"/>
          <w:lang w:eastAsia="ar-SA"/>
        </w:rPr>
        <w:t xml:space="preserve">Zapytanie o cenę </w:t>
      </w:r>
    </w:p>
    <w:p w14:paraId="226EE233" w14:textId="47F5ED4C" w:rsidR="003D7B62" w:rsidRPr="0071595B" w:rsidRDefault="003D7B62" w:rsidP="0071595B">
      <w:pPr>
        <w:widowControl w:val="0"/>
        <w:suppressAutoHyphens/>
        <w:spacing w:after="0"/>
        <w:rPr>
          <w:rFonts w:ascii="Arial" w:hAnsi="Arial" w:cs="Arial"/>
          <w:b/>
          <w:bCs/>
          <w:sz w:val="24"/>
          <w:szCs w:val="24"/>
        </w:rPr>
      </w:pPr>
      <w:r w:rsidRPr="0071595B">
        <w:rPr>
          <w:rFonts w:ascii="Arial" w:hAnsi="Arial" w:cs="Arial"/>
          <w:b/>
          <w:bCs/>
          <w:sz w:val="24"/>
          <w:szCs w:val="24"/>
        </w:rPr>
        <w:t>Na świadczenie usługi psychologa</w:t>
      </w:r>
    </w:p>
    <w:p w14:paraId="12E88F3A" w14:textId="77777777" w:rsidR="003D7B62" w:rsidRPr="0071595B" w:rsidRDefault="003D7B62" w:rsidP="0071595B">
      <w:pPr>
        <w:widowControl w:val="0"/>
        <w:suppressAutoHyphens/>
        <w:spacing w:after="0"/>
        <w:rPr>
          <w:rFonts w:ascii="Arial" w:hAnsi="Arial" w:cs="Arial"/>
          <w:sz w:val="24"/>
          <w:szCs w:val="24"/>
        </w:rPr>
      </w:pPr>
    </w:p>
    <w:p w14:paraId="23B27E3F" w14:textId="44A1BA52" w:rsidR="0036558B" w:rsidRPr="0071595B" w:rsidRDefault="0036558B" w:rsidP="0071595B">
      <w:pPr>
        <w:spacing w:after="0"/>
        <w:rPr>
          <w:rFonts w:ascii="Arial" w:hAnsi="Arial" w:cs="Arial"/>
          <w:sz w:val="24"/>
          <w:szCs w:val="24"/>
          <w:lang w:eastAsia="pl-PL"/>
        </w:rPr>
      </w:pPr>
      <w:r w:rsidRPr="0071595B">
        <w:rPr>
          <w:rFonts w:ascii="Arial" w:eastAsia="Calibri" w:hAnsi="Arial" w:cs="Arial"/>
          <w:sz w:val="24"/>
          <w:szCs w:val="24"/>
          <w:lang w:eastAsia="pl-PL"/>
        </w:rPr>
        <w:t xml:space="preserve">w ramach projektu </w:t>
      </w:r>
      <w:r w:rsidRPr="0071595B">
        <w:rPr>
          <w:rFonts w:ascii="Arial" w:hAnsi="Arial" w:cs="Arial"/>
          <w:sz w:val="24"/>
          <w:szCs w:val="24"/>
          <w:lang w:eastAsia="pl-PL"/>
        </w:rPr>
        <w:t>„Aktywny Senior – Radość Życia” współfinansowanego z Europejskiego Funduszu Społecznego Plus w ramach programu regionalnego Fundusze Europejskie dla Podkarpacia 2021-2027, Priorytet FEPK.07 Kapitał ludzki gotowy do zmian, Działanie 07.18 Usługi społeczne i zdrowotne świadczone w społeczności lokalnej.</w:t>
      </w:r>
    </w:p>
    <w:p w14:paraId="411CDD54" w14:textId="67307E29" w:rsidR="0036558B" w:rsidRPr="0071595B" w:rsidRDefault="003D7B62" w:rsidP="0071595B">
      <w:pPr>
        <w:spacing w:after="0"/>
        <w:rPr>
          <w:rFonts w:ascii="Arial" w:eastAsia="Calibri" w:hAnsi="Arial" w:cs="Arial"/>
          <w:sz w:val="24"/>
          <w:szCs w:val="24"/>
          <w:lang w:eastAsia="pl-PL"/>
        </w:rPr>
      </w:pPr>
      <w:r w:rsidRPr="0071595B">
        <w:rPr>
          <w:rFonts w:ascii="Arial" w:eastAsia="Calibri" w:hAnsi="Arial" w:cs="Arial"/>
          <w:sz w:val="24"/>
          <w:szCs w:val="24"/>
          <w:lang w:eastAsia="pl-PL"/>
        </w:rPr>
        <w:t xml:space="preserve">Postępowanie w zakresie zapytania o cenę na realizację zamówienia prowadzone jest zgodnie z </w:t>
      </w:r>
      <w:r w:rsidR="0036558B" w:rsidRPr="0071595B">
        <w:rPr>
          <w:rFonts w:ascii="Arial" w:eastAsia="Calibri" w:hAnsi="Arial" w:cs="Arial"/>
          <w:sz w:val="24"/>
          <w:szCs w:val="24"/>
          <w:lang w:eastAsia="pl-PL"/>
        </w:rPr>
        <w:t>Zarządzeniem nr 1/2021 Kierownika Gminnego Ośrodka Pomocy Społecznej w Grodzisku Dolnym z dnia 04 stycznia 2021 r. w sprawie wprowadzenia Regulaminów postępowania przy dokonywaniu zakupów (dostaw, usług i robót budowlanych) przy wykorzystaniu środków publicznych.</w:t>
      </w:r>
    </w:p>
    <w:p w14:paraId="5D851E04" w14:textId="0B63A487" w:rsidR="003D7B62" w:rsidRPr="0071595B" w:rsidRDefault="003D7B62" w:rsidP="0071595B">
      <w:pPr>
        <w:spacing w:after="0"/>
        <w:ind w:left="-426"/>
        <w:rPr>
          <w:rFonts w:ascii="Arial" w:eastAsia="Calibri" w:hAnsi="Arial" w:cs="Arial"/>
          <w:sz w:val="24"/>
          <w:szCs w:val="24"/>
          <w:lang w:eastAsia="pl-PL"/>
        </w:rPr>
      </w:pPr>
    </w:p>
    <w:tbl>
      <w:tblPr>
        <w:tblW w:w="5553" w:type="pct"/>
        <w:tblInd w:w="-431" w:type="dxa"/>
        <w:tblLook w:val="04A0" w:firstRow="1" w:lastRow="0" w:firstColumn="1" w:lastColumn="0" w:noHBand="0" w:noVBand="1"/>
      </w:tblPr>
      <w:tblGrid>
        <w:gridCol w:w="10075"/>
      </w:tblGrid>
      <w:tr w:rsidR="003D7B62" w:rsidRPr="0071595B" w14:paraId="1B58AF75" w14:textId="77777777" w:rsidTr="00671399">
        <w:trPr>
          <w:trHeight w:val="537"/>
        </w:trPr>
        <w:tc>
          <w:tcPr>
            <w:tcW w:w="5000" w:type="pct"/>
            <w:shd w:val="clear" w:color="auto" w:fill="auto"/>
          </w:tcPr>
          <w:p w14:paraId="56DD6CC6" w14:textId="77777777" w:rsidR="003D7B62" w:rsidRPr="0071595B" w:rsidRDefault="003D7B62" w:rsidP="0071595B">
            <w:pPr>
              <w:pStyle w:val="Akapitzlist"/>
              <w:numPr>
                <w:ilvl w:val="0"/>
                <w:numId w:val="15"/>
              </w:numPr>
              <w:spacing w:after="0"/>
              <w:ind w:left="341" w:hanging="341"/>
              <w:contextualSpacing w:val="0"/>
              <w:rPr>
                <w:rFonts w:ascii="Arial" w:hAnsi="Arial" w:cs="Arial"/>
                <w:sz w:val="24"/>
                <w:szCs w:val="24"/>
                <w:lang w:eastAsia="ar-SA"/>
              </w:rPr>
            </w:pPr>
            <w:r w:rsidRPr="0071595B">
              <w:rPr>
                <w:rFonts w:ascii="Arial" w:hAnsi="Arial" w:cs="Arial"/>
                <w:sz w:val="24"/>
                <w:szCs w:val="24"/>
              </w:rPr>
              <w:t>Nazwa i adres Zamawiającego</w:t>
            </w:r>
          </w:p>
          <w:p w14:paraId="07A2C24C" w14:textId="77777777" w:rsidR="003D7B62" w:rsidRPr="0071595B" w:rsidRDefault="003D7B62" w:rsidP="0071595B">
            <w:pPr>
              <w:pStyle w:val="Akapitzlist"/>
              <w:spacing w:after="0"/>
              <w:ind w:left="341"/>
              <w:rPr>
                <w:rFonts w:ascii="Arial" w:hAnsi="Arial" w:cs="Arial"/>
                <w:sz w:val="24"/>
                <w:szCs w:val="24"/>
                <w:lang w:eastAsia="ar-SA"/>
              </w:rPr>
            </w:pPr>
            <w:r w:rsidRPr="0071595B">
              <w:rPr>
                <w:rFonts w:ascii="Arial" w:hAnsi="Arial" w:cs="Arial"/>
                <w:sz w:val="24"/>
                <w:szCs w:val="24"/>
                <w:lang w:eastAsia="ar-SA"/>
              </w:rPr>
              <w:t xml:space="preserve">Gmina Grodzisko Dolne/Gminny Ośrodek Pomocy Społecznej;  37 – 306 Grodzisko Dolne 124a, </w:t>
            </w:r>
          </w:p>
          <w:p w14:paraId="0A049356" w14:textId="77777777" w:rsidR="003D7B62" w:rsidRPr="0071595B" w:rsidRDefault="003D7B62" w:rsidP="0071595B">
            <w:pPr>
              <w:pStyle w:val="Akapitzlist"/>
              <w:spacing w:after="0"/>
              <w:ind w:left="341"/>
              <w:rPr>
                <w:rFonts w:ascii="Arial" w:hAnsi="Arial" w:cs="Arial"/>
                <w:sz w:val="24"/>
                <w:szCs w:val="24"/>
                <w:lang w:eastAsia="ar-SA"/>
              </w:rPr>
            </w:pPr>
            <w:r w:rsidRPr="0071595B">
              <w:rPr>
                <w:rFonts w:ascii="Arial" w:hAnsi="Arial" w:cs="Arial"/>
                <w:snapToGrid w:val="0"/>
                <w:sz w:val="24"/>
                <w:szCs w:val="24"/>
              </w:rPr>
              <w:t xml:space="preserve">woj. podkarpackie; </w:t>
            </w:r>
            <w:r w:rsidRPr="0071595B">
              <w:rPr>
                <w:rFonts w:ascii="Arial" w:hAnsi="Arial" w:cs="Arial"/>
                <w:sz w:val="24"/>
                <w:szCs w:val="24"/>
                <w:lang w:eastAsia="ar-SA"/>
              </w:rPr>
              <w:t xml:space="preserve">tel. (+48 17) 242 91 34 ; fax. (+48 17) 242  91 34; </w:t>
            </w:r>
          </w:p>
          <w:p w14:paraId="6C9506C8" w14:textId="77777777" w:rsidR="003D7B62" w:rsidRPr="0071595B" w:rsidRDefault="003D7B62" w:rsidP="0071595B">
            <w:pPr>
              <w:pStyle w:val="Akapitzlist"/>
              <w:spacing w:after="0"/>
              <w:ind w:left="341"/>
              <w:rPr>
                <w:rFonts w:ascii="Arial" w:hAnsi="Arial" w:cs="Arial"/>
                <w:sz w:val="24"/>
                <w:szCs w:val="24"/>
                <w:lang w:eastAsia="ar-SA"/>
              </w:rPr>
            </w:pPr>
            <w:r w:rsidRPr="0071595B">
              <w:rPr>
                <w:rFonts w:ascii="Arial" w:hAnsi="Arial" w:cs="Arial"/>
                <w:sz w:val="24"/>
                <w:szCs w:val="24"/>
                <w:lang w:eastAsia="ar-SA"/>
              </w:rPr>
              <w:t xml:space="preserve">e-mail:gops@grodziskodolne.pl; </w:t>
            </w:r>
            <w:r w:rsidRPr="0071595B">
              <w:rPr>
                <w:rFonts w:ascii="Arial" w:hAnsi="Arial" w:cs="Arial"/>
                <w:sz w:val="24"/>
                <w:szCs w:val="24"/>
                <w:lang w:eastAsia="ar-SA"/>
              </w:rPr>
              <w:br/>
            </w:r>
            <w:r w:rsidRPr="0071595B">
              <w:rPr>
                <w:rFonts w:ascii="Arial" w:hAnsi="Arial" w:cs="Arial"/>
                <w:snapToGrid w:val="0"/>
                <w:sz w:val="24"/>
                <w:szCs w:val="24"/>
              </w:rPr>
              <w:t xml:space="preserve">strona internetowa: </w:t>
            </w:r>
            <w:hyperlink r:id="rId7" w:history="1">
              <w:r w:rsidRPr="0071595B">
                <w:rPr>
                  <w:rStyle w:val="Hipercze"/>
                  <w:rFonts w:ascii="Arial" w:eastAsiaTheme="majorEastAsia" w:hAnsi="Arial" w:cs="Arial"/>
                  <w:color w:val="auto"/>
                  <w:sz w:val="24"/>
                  <w:szCs w:val="24"/>
                </w:rPr>
                <w:t>http://gops.grodziskodolne.pl/</w:t>
              </w:r>
            </w:hyperlink>
            <w:r w:rsidRPr="0071595B">
              <w:rPr>
                <w:rFonts w:ascii="Arial" w:hAnsi="Arial" w:cs="Arial"/>
                <w:sz w:val="24"/>
                <w:szCs w:val="24"/>
                <w:lang w:eastAsia="ar-SA"/>
              </w:rPr>
              <w:t xml:space="preserve">; </w:t>
            </w:r>
          </w:p>
          <w:p w14:paraId="2C321DDE" w14:textId="77777777" w:rsidR="003D7B62" w:rsidRPr="0071595B" w:rsidRDefault="003D7B62" w:rsidP="0071595B">
            <w:pPr>
              <w:pStyle w:val="Akapitzlist"/>
              <w:spacing w:after="0"/>
              <w:ind w:left="341"/>
              <w:rPr>
                <w:rFonts w:ascii="Arial" w:hAnsi="Arial" w:cs="Arial"/>
                <w:sz w:val="24"/>
                <w:szCs w:val="24"/>
                <w:lang w:eastAsia="ar-SA"/>
              </w:rPr>
            </w:pPr>
            <w:r w:rsidRPr="0071595B">
              <w:rPr>
                <w:rFonts w:ascii="Arial" w:hAnsi="Arial" w:cs="Arial"/>
                <w:sz w:val="24"/>
                <w:szCs w:val="24"/>
                <w:lang w:eastAsia="ar-SA"/>
              </w:rPr>
              <w:t>godziny urzędowania: od poniedziałku do piątku w godz. od 7:30 do 15:30</w:t>
            </w:r>
          </w:p>
          <w:p w14:paraId="19B0A731" w14:textId="77777777" w:rsidR="003D7B62" w:rsidRPr="0071595B" w:rsidRDefault="003D7B62" w:rsidP="0071595B">
            <w:pPr>
              <w:pStyle w:val="Akapitzlist"/>
              <w:spacing w:after="0"/>
              <w:ind w:left="341"/>
              <w:rPr>
                <w:rFonts w:ascii="Arial" w:hAnsi="Arial" w:cs="Arial"/>
                <w:sz w:val="24"/>
                <w:szCs w:val="24"/>
              </w:rPr>
            </w:pPr>
            <w:r w:rsidRPr="0071595B">
              <w:rPr>
                <w:rFonts w:ascii="Arial" w:hAnsi="Arial" w:cs="Arial"/>
                <w:sz w:val="24"/>
                <w:szCs w:val="24"/>
              </w:rPr>
              <w:t>Osoba uprawniona do kontaktów ze strony Zamawiającego</w:t>
            </w:r>
            <w:r w:rsidRPr="0071595B">
              <w:rPr>
                <w:rFonts w:ascii="Arial" w:hAnsi="Arial" w:cs="Arial"/>
                <w:sz w:val="24"/>
                <w:szCs w:val="24"/>
                <w:lang w:eastAsia="pl-PL"/>
              </w:rPr>
              <w:t xml:space="preserve">: </w:t>
            </w:r>
            <w:r w:rsidRPr="0071595B">
              <w:rPr>
                <w:rFonts w:ascii="Arial" w:hAnsi="Arial" w:cs="Arial"/>
                <w:sz w:val="24"/>
                <w:szCs w:val="24"/>
              </w:rPr>
              <w:t>Justyna Majkut</w:t>
            </w:r>
          </w:p>
          <w:p w14:paraId="290AB89A" w14:textId="77777777" w:rsidR="003D7B62" w:rsidRPr="0071595B" w:rsidRDefault="003D7B62" w:rsidP="0071595B">
            <w:pPr>
              <w:pStyle w:val="Akapitzlist"/>
              <w:spacing w:after="0"/>
              <w:ind w:left="341"/>
              <w:rPr>
                <w:rFonts w:ascii="Arial" w:hAnsi="Arial" w:cs="Arial"/>
                <w:sz w:val="24"/>
                <w:szCs w:val="24"/>
                <w:lang w:eastAsia="ar-SA"/>
              </w:rPr>
            </w:pPr>
          </w:p>
        </w:tc>
      </w:tr>
      <w:tr w:rsidR="003D7B62" w:rsidRPr="0071595B" w14:paraId="5343C41A" w14:textId="77777777" w:rsidTr="00671399">
        <w:trPr>
          <w:trHeight w:val="290"/>
        </w:trPr>
        <w:tc>
          <w:tcPr>
            <w:tcW w:w="5000" w:type="pct"/>
            <w:shd w:val="clear" w:color="auto" w:fill="auto"/>
          </w:tcPr>
          <w:p w14:paraId="344FE83B" w14:textId="77777777" w:rsidR="003D7B62" w:rsidRPr="0071595B" w:rsidRDefault="003D7B62" w:rsidP="0071595B">
            <w:pPr>
              <w:pStyle w:val="Akapitzlist"/>
              <w:numPr>
                <w:ilvl w:val="0"/>
                <w:numId w:val="15"/>
              </w:numPr>
              <w:spacing w:after="0"/>
              <w:ind w:left="318" w:right="34" w:hanging="318"/>
              <w:contextualSpacing w:val="0"/>
              <w:rPr>
                <w:rFonts w:ascii="Arial" w:hAnsi="Arial" w:cs="Arial"/>
                <w:sz w:val="24"/>
                <w:szCs w:val="24"/>
              </w:rPr>
            </w:pPr>
            <w:r w:rsidRPr="0071595B">
              <w:rPr>
                <w:rFonts w:ascii="Arial" w:hAnsi="Arial" w:cs="Arial"/>
                <w:sz w:val="24"/>
                <w:szCs w:val="24"/>
              </w:rPr>
              <w:t>Nazwa przedmiotu zamówienia</w:t>
            </w:r>
          </w:p>
          <w:p w14:paraId="788CF945" w14:textId="0DBD0382" w:rsidR="003D7B62" w:rsidRPr="0071595B" w:rsidRDefault="003D7B62" w:rsidP="0071595B">
            <w:pPr>
              <w:widowControl w:val="0"/>
              <w:shd w:val="clear" w:color="auto" w:fill="FFFFFF"/>
              <w:tabs>
                <w:tab w:val="left" w:leader="underscore" w:pos="9461"/>
              </w:tabs>
              <w:autoSpaceDE w:val="0"/>
              <w:autoSpaceDN w:val="0"/>
              <w:adjustRightInd w:val="0"/>
              <w:spacing w:after="0"/>
              <w:ind w:left="318"/>
              <w:rPr>
                <w:rFonts w:ascii="Arial" w:hAnsi="Arial" w:cs="Arial"/>
                <w:sz w:val="24"/>
                <w:szCs w:val="24"/>
                <w:lang w:eastAsia="pl-PL"/>
              </w:rPr>
            </w:pPr>
            <w:r w:rsidRPr="0071595B">
              <w:rPr>
                <w:rFonts w:ascii="Arial" w:hAnsi="Arial" w:cs="Arial"/>
                <w:sz w:val="24"/>
                <w:szCs w:val="24"/>
              </w:rPr>
              <w:t xml:space="preserve">Świadczenie usługi psychologa. </w:t>
            </w:r>
          </w:p>
        </w:tc>
      </w:tr>
      <w:tr w:rsidR="003D7B62" w:rsidRPr="0071595B" w14:paraId="02846265" w14:textId="77777777" w:rsidTr="00671399">
        <w:tc>
          <w:tcPr>
            <w:tcW w:w="5000" w:type="pct"/>
            <w:shd w:val="clear" w:color="auto" w:fill="auto"/>
          </w:tcPr>
          <w:p w14:paraId="69C6F2FB" w14:textId="77777777" w:rsidR="003D7B62" w:rsidRPr="0071595B" w:rsidRDefault="003D7B62" w:rsidP="0071595B">
            <w:pPr>
              <w:pStyle w:val="Akapitzlist"/>
              <w:numPr>
                <w:ilvl w:val="0"/>
                <w:numId w:val="15"/>
              </w:numPr>
              <w:spacing w:after="0"/>
              <w:ind w:left="318" w:right="34" w:hanging="318"/>
              <w:contextualSpacing w:val="0"/>
              <w:rPr>
                <w:rFonts w:ascii="Arial" w:hAnsi="Arial" w:cs="Arial"/>
                <w:sz w:val="24"/>
                <w:szCs w:val="24"/>
              </w:rPr>
            </w:pPr>
            <w:r w:rsidRPr="0071595B">
              <w:rPr>
                <w:rFonts w:ascii="Arial" w:hAnsi="Arial" w:cs="Arial"/>
                <w:sz w:val="24"/>
                <w:szCs w:val="24"/>
              </w:rPr>
              <w:t>Opis przedmiotu zamówienia oraz warunków wykonania zamówienia</w:t>
            </w:r>
          </w:p>
          <w:p w14:paraId="5AC9F0F8" w14:textId="77777777" w:rsidR="00126F71" w:rsidRPr="0071595B" w:rsidRDefault="003D7B62" w:rsidP="0071595B">
            <w:pPr>
              <w:pStyle w:val="Akapitzlist"/>
              <w:numPr>
                <w:ilvl w:val="0"/>
                <w:numId w:val="3"/>
              </w:numPr>
              <w:spacing w:after="0"/>
              <w:rPr>
                <w:rFonts w:ascii="Arial" w:hAnsi="Arial" w:cs="Arial"/>
                <w:sz w:val="24"/>
                <w:szCs w:val="24"/>
              </w:rPr>
            </w:pPr>
            <w:r w:rsidRPr="0071595B">
              <w:rPr>
                <w:rFonts w:ascii="Arial" w:hAnsi="Arial" w:cs="Arial"/>
                <w:sz w:val="24"/>
                <w:szCs w:val="24"/>
              </w:rPr>
              <w:t xml:space="preserve">Przedmiotem zamówienia jest świadczenie usługi psychologa. </w:t>
            </w:r>
          </w:p>
          <w:p w14:paraId="2549DFD8" w14:textId="28E7AC4E" w:rsidR="003D7B62" w:rsidRPr="0071595B" w:rsidRDefault="003D7B62" w:rsidP="0071595B">
            <w:pPr>
              <w:pStyle w:val="Akapitzlist"/>
              <w:spacing w:after="0"/>
              <w:ind w:left="360"/>
              <w:rPr>
                <w:rFonts w:ascii="Arial" w:hAnsi="Arial" w:cs="Arial"/>
                <w:sz w:val="24"/>
                <w:szCs w:val="24"/>
              </w:rPr>
            </w:pPr>
            <w:r w:rsidRPr="0071595B">
              <w:rPr>
                <w:rFonts w:ascii="Arial" w:hAnsi="Arial" w:cs="Arial"/>
                <w:sz w:val="24"/>
                <w:szCs w:val="24"/>
              </w:rPr>
              <w:t>CPV 85121270 - 6 usługi psychiatryczne lub psychologiczne</w:t>
            </w:r>
          </w:p>
          <w:p w14:paraId="59BE9026" w14:textId="77777777" w:rsidR="00126F71" w:rsidRPr="0071595B" w:rsidRDefault="00126F71" w:rsidP="0071595B">
            <w:pPr>
              <w:pStyle w:val="Akapitzlist"/>
              <w:widowControl w:val="0"/>
              <w:shd w:val="clear" w:color="auto" w:fill="FFFFFF"/>
              <w:autoSpaceDE w:val="0"/>
              <w:autoSpaceDN w:val="0"/>
              <w:adjustRightInd w:val="0"/>
              <w:spacing w:after="0"/>
              <w:ind w:left="360"/>
              <w:rPr>
                <w:rFonts w:ascii="Arial" w:hAnsi="Arial" w:cs="Arial"/>
                <w:sz w:val="24"/>
                <w:szCs w:val="24"/>
              </w:rPr>
            </w:pPr>
          </w:p>
          <w:p w14:paraId="0D1A9A12" w14:textId="77777777" w:rsidR="00126F71" w:rsidRPr="0071595B" w:rsidRDefault="00126F71" w:rsidP="0071595B">
            <w:pPr>
              <w:spacing w:after="0"/>
              <w:ind w:left="360"/>
              <w:rPr>
                <w:rFonts w:ascii="Arial" w:hAnsi="Arial" w:cs="Arial"/>
                <w:sz w:val="24"/>
                <w:szCs w:val="24"/>
                <w:lang w:eastAsia="pl-PL"/>
              </w:rPr>
            </w:pPr>
            <w:r w:rsidRPr="0071595B">
              <w:rPr>
                <w:rFonts w:ascii="Arial" w:hAnsi="Arial" w:cs="Arial"/>
                <w:sz w:val="24"/>
                <w:szCs w:val="24"/>
                <w:lang w:eastAsia="pl-PL"/>
              </w:rPr>
              <w:t>Wsparcie dla uczestników projektu „Aktywny Senior - Radość Życia” korzystających z Dziennego Domu Pomocy w Grodzisku Dolnym tj.: 32 osób (założenie: 22 kobiet, 10 mężczyzn) z Gminy Grodzisko Dolne potrzebujących wsparcia w codziennym funkcjonowaniu, w wieku pow. 60 lat. Są to osoby, które ze względu na stan zdrowia lub niepełnosprawność wymagają opieki lub wsparcia w związku z niemożnością samodzielnego wykonywania co najmniej jednej z podstawowych czynności dnia codziennego.</w:t>
            </w:r>
          </w:p>
          <w:p w14:paraId="50956414" w14:textId="77777777" w:rsidR="00126F71" w:rsidRPr="0071595B" w:rsidRDefault="00126F71" w:rsidP="0071595B">
            <w:pPr>
              <w:autoSpaceDE w:val="0"/>
              <w:autoSpaceDN w:val="0"/>
              <w:adjustRightInd w:val="0"/>
              <w:spacing w:after="0"/>
              <w:ind w:left="324"/>
              <w:rPr>
                <w:rFonts w:ascii="Arial" w:hAnsi="Arial" w:cs="Arial"/>
                <w:sz w:val="24"/>
                <w:szCs w:val="24"/>
                <w:lang w:eastAsia="pl-PL"/>
              </w:rPr>
            </w:pPr>
            <w:r w:rsidRPr="0071595B">
              <w:rPr>
                <w:rFonts w:ascii="Arial" w:hAnsi="Arial" w:cs="Arial"/>
                <w:sz w:val="24"/>
                <w:szCs w:val="24"/>
                <w:lang w:eastAsia="pl-PL"/>
              </w:rPr>
              <w:t xml:space="preserve">Każdy z uczestników może brać udział w każdym rodzaju zajęć aktywizacyjnych, w tym każdy może zostać objęty wsparciem indywidualnym zgodnie z potrzebami. Potrzeby określane w indywidualnych diagnozach uczestników projektu. </w:t>
            </w:r>
          </w:p>
          <w:p w14:paraId="264195F1" w14:textId="77777777" w:rsidR="00126F71" w:rsidRPr="0071595B" w:rsidRDefault="00126F71" w:rsidP="0071595B">
            <w:pPr>
              <w:pStyle w:val="Akapitzlist"/>
              <w:widowControl w:val="0"/>
              <w:shd w:val="clear" w:color="auto" w:fill="FFFFFF"/>
              <w:autoSpaceDE w:val="0"/>
              <w:autoSpaceDN w:val="0"/>
              <w:adjustRightInd w:val="0"/>
              <w:spacing w:after="0"/>
              <w:ind w:left="360"/>
              <w:rPr>
                <w:rFonts w:ascii="Arial" w:hAnsi="Arial" w:cs="Arial"/>
                <w:sz w:val="24"/>
                <w:szCs w:val="24"/>
              </w:rPr>
            </w:pPr>
          </w:p>
          <w:p w14:paraId="5D51258E" w14:textId="13743B8E" w:rsidR="00126F71" w:rsidRPr="0071595B" w:rsidRDefault="00126F71" w:rsidP="0071595B">
            <w:pPr>
              <w:pStyle w:val="Akapitzlist"/>
              <w:widowControl w:val="0"/>
              <w:shd w:val="clear" w:color="auto" w:fill="FFFFFF"/>
              <w:autoSpaceDE w:val="0"/>
              <w:autoSpaceDN w:val="0"/>
              <w:adjustRightInd w:val="0"/>
              <w:spacing w:after="0"/>
              <w:ind w:left="360"/>
              <w:rPr>
                <w:rFonts w:ascii="Arial" w:hAnsi="Arial" w:cs="Arial"/>
                <w:sz w:val="24"/>
                <w:szCs w:val="24"/>
              </w:rPr>
            </w:pPr>
            <w:r w:rsidRPr="0071595B">
              <w:rPr>
                <w:rFonts w:ascii="Arial" w:hAnsi="Arial" w:cs="Arial"/>
                <w:sz w:val="24"/>
                <w:szCs w:val="24"/>
              </w:rPr>
              <w:t>CEL:</w:t>
            </w:r>
          </w:p>
          <w:p w14:paraId="7C03CEA0" w14:textId="1F775716" w:rsidR="003D7B62" w:rsidRPr="0071595B" w:rsidRDefault="003D7B62" w:rsidP="0071595B">
            <w:pPr>
              <w:pStyle w:val="Akapitzlist"/>
              <w:widowControl w:val="0"/>
              <w:shd w:val="clear" w:color="auto" w:fill="FFFFFF"/>
              <w:autoSpaceDE w:val="0"/>
              <w:autoSpaceDN w:val="0"/>
              <w:adjustRightInd w:val="0"/>
              <w:spacing w:after="0"/>
              <w:ind w:left="360"/>
              <w:rPr>
                <w:rFonts w:ascii="Arial" w:hAnsi="Arial" w:cs="Arial"/>
                <w:sz w:val="24"/>
                <w:szCs w:val="24"/>
              </w:rPr>
            </w:pPr>
            <w:r w:rsidRPr="0071595B">
              <w:rPr>
                <w:rFonts w:ascii="Arial" w:hAnsi="Arial" w:cs="Arial"/>
                <w:sz w:val="24"/>
                <w:szCs w:val="24"/>
              </w:rPr>
              <w:t xml:space="preserve">Realizacja zamówienia ma na celu: wsparcie psychologiczne uczestników projektu „Aktywny Senior – Radość Życia”. Wsparcie odbywa się w ramach spotkań </w:t>
            </w:r>
            <w:r w:rsidRPr="0071595B">
              <w:rPr>
                <w:rFonts w:ascii="Arial" w:hAnsi="Arial" w:cs="Arial"/>
                <w:sz w:val="24"/>
                <w:szCs w:val="24"/>
              </w:rPr>
              <w:lastRenderedPageBreak/>
              <w:t xml:space="preserve">indywidualnych oraz zajęć grupowych według potrzeb Uczestników projektu. Udzielna wsparcie zapewnia pomoc w rozwiązywaniu trudnych sytuacji oraz trening pamięci i funkcji poznawczych, w np. poprawa uwagi, koncentracji, spostrzegawczości, logicznego myślenia, funkcji poznawczych, i innych niezbędnych dla prawidłowego funkcjonowania pamięci. Zajęcia z wykorzystaniem materiałów, ćwiczeń stymulujących pamięć i funkcje językowe. Zamawiający nie określna szczegółowego zakresu usługi. Zakres ten powinien zostać dostosowany do możliwości psychoruchowych Uczestników projektu oraz uwzględniać ich potrzeby. </w:t>
            </w:r>
          </w:p>
          <w:p w14:paraId="77BF0CE4" w14:textId="3FC73429" w:rsidR="00126F71" w:rsidRPr="0071595B" w:rsidRDefault="00126F71" w:rsidP="0071595B">
            <w:pPr>
              <w:spacing w:after="0"/>
              <w:ind w:left="360"/>
              <w:rPr>
                <w:rFonts w:ascii="Arial" w:hAnsi="Arial" w:cs="Arial"/>
                <w:bCs/>
                <w:sz w:val="24"/>
                <w:szCs w:val="24"/>
                <w:lang w:eastAsia="pl-PL"/>
              </w:rPr>
            </w:pPr>
            <w:r w:rsidRPr="0071595B">
              <w:rPr>
                <w:rFonts w:ascii="Arial" w:hAnsi="Arial" w:cs="Arial"/>
                <w:bCs/>
                <w:sz w:val="24"/>
                <w:szCs w:val="24"/>
                <w:lang w:eastAsia="pl-PL"/>
              </w:rPr>
              <w:t>Zajęcia prowadzone w wymiarze średnio 1</w:t>
            </w:r>
            <w:r w:rsidR="00227326" w:rsidRPr="0071595B">
              <w:rPr>
                <w:rFonts w:ascii="Arial" w:hAnsi="Arial" w:cs="Arial"/>
                <w:bCs/>
                <w:sz w:val="24"/>
                <w:szCs w:val="24"/>
                <w:lang w:eastAsia="pl-PL"/>
              </w:rPr>
              <w:t>0</w:t>
            </w:r>
            <w:r w:rsidRPr="0071595B">
              <w:rPr>
                <w:rFonts w:ascii="Arial" w:hAnsi="Arial" w:cs="Arial"/>
                <w:bCs/>
                <w:sz w:val="24"/>
                <w:szCs w:val="24"/>
                <w:lang w:eastAsia="pl-PL"/>
              </w:rPr>
              <w:t xml:space="preserve"> godzin w miesiącu. Zajęcia grupowe prowadzone w grupach max. 12 osobowych zgodnie z zaakceptowanym harmonogramem zajęć wg potrzeb i możliwości Uczestników. Dokumentowane dziennikami zawierającymi temat, zakres zajęć oraz listami obecności.</w:t>
            </w:r>
          </w:p>
          <w:p w14:paraId="391AC337" w14:textId="77777777" w:rsidR="003D7B62" w:rsidRPr="0071595B" w:rsidRDefault="003D7B62" w:rsidP="0071595B">
            <w:pPr>
              <w:pStyle w:val="Akapitzlist"/>
              <w:widowControl w:val="0"/>
              <w:numPr>
                <w:ilvl w:val="0"/>
                <w:numId w:val="3"/>
              </w:numPr>
              <w:shd w:val="clear" w:color="auto" w:fill="FFFFFF"/>
              <w:tabs>
                <w:tab w:val="left" w:leader="underscore" w:pos="289"/>
              </w:tabs>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Zajęcia zapewniają dostęp wszystkim uczestnikom, zarówno kobietom jak i mężczyznom, wg ich zainteresowań i możliwości. Zajęcia mają być dostosowane do Uczestników zajęć pod względem przystępnego języka.</w:t>
            </w:r>
          </w:p>
          <w:p w14:paraId="2839BFF6" w14:textId="7A3FA5A3" w:rsidR="003D7B62" w:rsidRPr="0071595B" w:rsidRDefault="003D7B62" w:rsidP="0071595B">
            <w:pPr>
              <w:pStyle w:val="Akapitzlist"/>
              <w:widowControl w:val="0"/>
              <w:numPr>
                <w:ilvl w:val="0"/>
                <w:numId w:val="3"/>
              </w:numPr>
              <w:shd w:val="clear" w:color="auto" w:fill="FFFFFF"/>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Ilość uczestników: 32 osoby</w:t>
            </w:r>
            <w:r w:rsidR="00227326" w:rsidRPr="0071595B">
              <w:rPr>
                <w:rFonts w:ascii="Arial" w:hAnsi="Arial" w:cs="Arial"/>
                <w:sz w:val="24"/>
                <w:szCs w:val="24"/>
              </w:rPr>
              <w:t xml:space="preserve">. </w:t>
            </w:r>
            <w:r w:rsidR="00227326" w:rsidRPr="0071595B">
              <w:rPr>
                <w:rFonts w:ascii="Arial" w:hAnsi="Arial" w:cs="Arial"/>
                <w:sz w:val="24"/>
                <w:szCs w:val="24"/>
                <w:lang w:eastAsia="pl-PL"/>
              </w:rPr>
              <w:t>Zmawiający zastrzega, że w trakcie realizacji przedmiotu zamówienia może wystąpić rotacja uczestników (tj. zastąpienie osoby, która odeszła z projektu innym uczestnikiem). Rotacja nie wpłynie na maksymalną liczbę 32 osób, korzystających w danym dniu z usług świadczonych w Dziennym Domu Pomo</w:t>
            </w:r>
          </w:p>
          <w:p w14:paraId="4A8619C2" w14:textId="3A19D2FB" w:rsidR="003D7B62" w:rsidRPr="0071595B" w:rsidRDefault="003D7B62" w:rsidP="0071595B">
            <w:pPr>
              <w:pStyle w:val="Akapitzlist"/>
              <w:widowControl w:val="0"/>
              <w:numPr>
                <w:ilvl w:val="0"/>
                <w:numId w:val="3"/>
              </w:numPr>
              <w:shd w:val="clear" w:color="auto" w:fill="FFFFFF"/>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 xml:space="preserve">Planowana ilość godzin: 10 godzin w miesiącu. Godzina jest rozumiana jako godzina zegarowa. Łącznie w okresie realizacji usługi przewidziano: </w:t>
            </w:r>
            <w:r w:rsidR="00227326" w:rsidRPr="0071595B">
              <w:rPr>
                <w:rFonts w:ascii="Arial" w:hAnsi="Arial" w:cs="Arial"/>
                <w:sz w:val="24"/>
                <w:szCs w:val="24"/>
              </w:rPr>
              <w:t>120</w:t>
            </w:r>
            <w:r w:rsidRPr="0071595B">
              <w:rPr>
                <w:rFonts w:ascii="Arial" w:hAnsi="Arial" w:cs="Arial"/>
                <w:sz w:val="24"/>
                <w:szCs w:val="24"/>
              </w:rPr>
              <w:t xml:space="preserve"> godzin. </w:t>
            </w:r>
          </w:p>
          <w:p w14:paraId="1596F5B4" w14:textId="77777777" w:rsidR="003D7B62" w:rsidRPr="0071595B" w:rsidRDefault="003D7B62" w:rsidP="0071595B">
            <w:pPr>
              <w:pStyle w:val="Akapitzlist"/>
              <w:widowControl w:val="0"/>
              <w:numPr>
                <w:ilvl w:val="0"/>
                <w:numId w:val="3"/>
              </w:numPr>
              <w:shd w:val="clear" w:color="auto" w:fill="FFFFFF"/>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Świadczenie usługi odbywa się w godzinach funkcjonowania Dziennego Domu Pomocy, tj.: w dni powszednie od poniedziałku do piątku w godz. od 7:30 do 15:30.</w:t>
            </w:r>
            <w:r w:rsidRPr="0071595B">
              <w:rPr>
                <w:rFonts w:ascii="Arial" w:hAnsi="Arial" w:cs="Arial"/>
                <w:color w:val="FF0000"/>
                <w:sz w:val="24"/>
                <w:szCs w:val="24"/>
              </w:rPr>
              <w:t xml:space="preserve"> </w:t>
            </w:r>
            <w:r w:rsidRPr="0071595B">
              <w:rPr>
                <w:rFonts w:ascii="Arial" w:hAnsi="Arial" w:cs="Arial"/>
                <w:sz w:val="24"/>
                <w:szCs w:val="24"/>
              </w:rPr>
              <w:t xml:space="preserve">Usługa jest realizowana zgodnie z harmonogramem zaakceptowanym przez Kierownika GOPS. </w:t>
            </w:r>
          </w:p>
          <w:p w14:paraId="5B5CC624" w14:textId="787432AC" w:rsidR="003D7B62" w:rsidRPr="0071595B" w:rsidRDefault="003D7B62" w:rsidP="0071595B">
            <w:pPr>
              <w:pStyle w:val="Akapitzlist"/>
              <w:widowControl w:val="0"/>
              <w:numPr>
                <w:ilvl w:val="0"/>
                <w:numId w:val="3"/>
              </w:numPr>
              <w:shd w:val="clear" w:color="auto" w:fill="FFFFFF"/>
              <w:tabs>
                <w:tab w:val="left" w:leader="underscore" w:pos="289"/>
              </w:tabs>
              <w:autoSpaceDE w:val="0"/>
              <w:autoSpaceDN w:val="0"/>
              <w:adjustRightInd w:val="0"/>
              <w:spacing w:after="0"/>
              <w:contextualSpacing w:val="0"/>
              <w:rPr>
                <w:rFonts w:ascii="Arial" w:hAnsi="Arial" w:cs="Arial"/>
                <w:sz w:val="24"/>
                <w:szCs w:val="24"/>
                <w:lang w:eastAsia="pl-PL"/>
              </w:rPr>
            </w:pPr>
            <w:r w:rsidRPr="0071595B">
              <w:rPr>
                <w:rFonts w:ascii="Arial" w:hAnsi="Arial" w:cs="Arial"/>
                <w:sz w:val="24"/>
                <w:szCs w:val="24"/>
              </w:rPr>
              <w:t xml:space="preserve">Termin realizacji zamówienia: w okresie </w:t>
            </w:r>
            <w:r w:rsidR="00227326" w:rsidRPr="0071595B">
              <w:rPr>
                <w:rFonts w:ascii="Arial" w:hAnsi="Arial" w:cs="Arial"/>
                <w:sz w:val="24"/>
                <w:szCs w:val="24"/>
              </w:rPr>
              <w:t xml:space="preserve">od </w:t>
            </w:r>
            <w:r w:rsidR="0040494F" w:rsidRPr="0071595B">
              <w:rPr>
                <w:rFonts w:ascii="Arial" w:hAnsi="Arial" w:cs="Arial"/>
                <w:sz w:val="24"/>
                <w:szCs w:val="24"/>
              </w:rPr>
              <w:t>02.</w:t>
            </w:r>
            <w:r w:rsidR="00C87AF3" w:rsidRPr="0071595B">
              <w:rPr>
                <w:rFonts w:ascii="Arial" w:hAnsi="Arial" w:cs="Arial"/>
                <w:sz w:val="24"/>
                <w:szCs w:val="24"/>
              </w:rPr>
              <w:t>0</w:t>
            </w:r>
            <w:r w:rsidR="0040494F" w:rsidRPr="0071595B">
              <w:rPr>
                <w:rFonts w:ascii="Arial" w:hAnsi="Arial" w:cs="Arial"/>
                <w:sz w:val="24"/>
                <w:szCs w:val="24"/>
              </w:rPr>
              <w:t>1.2025 r.</w:t>
            </w:r>
            <w:r w:rsidR="00227326" w:rsidRPr="0071595B">
              <w:rPr>
                <w:rFonts w:ascii="Arial" w:hAnsi="Arial" w:cs="Arial"/>
                <w:sz w:val="24"/>
                <w:szCs w:val="24"/>
              </w:rPr>
              <w:t xml:space="preserve"> umowy do 31.12.202</w:t>
            </w:r>
            <w:r w:rsidR="0040494F" w:rsidRPr="0071595B">
              <w:rPr>
                <w:rFonts w:ascii="Arial" w:hAnsi="Arial" w:cs="Arial"/>
                <w:sz w:val="24"/>
                <w:szCs w:val="24"/>
              </w:rPr>
              <w:t>5</w:t>
            </w:r>
            <w:r w:rsidR="00227326" w:rsidRPr="0071595B">
              <w:rPr>
                <w:rFonts w:ascii="Arial" w:hAnsi="Arial" w:cs="Arial"/>
                <w:sz w:val="24"/>
                <w:szCs w:val="24"/>
              </w:rPr>
              <w:t xml:space="preserve"> r.</w:t>
            </w:r>
          </w:p>
          <w:p w14:paraId="112A456C" w14:textId="77777777" w:rsidR="003D7B62" w:rsidRPr="0071595B" w:rsidRDefault="003D7B62" w:rsidP="0071595B">
            <w:pPr>
              <w:pStyle w:val="Akapitzlist"/>
              <w:widowControl w:val="0"/>
              <w:numPr>
                <w:ilvl w:val="0"/>
                <w:numId w:val="3"/>
              </w:numPr>
              <w:shd w:val="clear" w:color="auto" w:fill="FFFFFF"/>
              <w:autoSpaceDE w:val="0"/>
              <w:autoSpaceDN w:val="0"/>
              <w:adjustRightInd w:val="0"/>
              <w:spacing w:after="0"/>
              <w:contextualSpacing w:val="0"/>
              <w:rPr>
                <w:rFonts w:ascii="Arial" w:hAnsi="Arial" w:cs="Arial"/>
                <w:sz w:val="24"/>
                <w:szCs w:val="24"/>
              </w:rPr>
            </w:pPr>
            <w:r w:rsidRPr="0071595B">
              <w:rPr>
                <w:rFonts w:ascii="Arial" w:hAnsi="Arial" w:cs="Arial"/>
                <w:snapToGrid w:val="0"/>
                <w:sz w:val="24"/>
                <w:szCs w:val="24"/>
              </w:rPr>
              <w:t>Miejsce świadczenia usługi: Dzienny Dom Pomocy w Grodzisku Dolnym, Grodzisko Dolne 124 a.</w:t>
            </w:r>
          </w:p>
          <w:p w14:paraId="1DB5FAC1" w14:textId="4057F459" w:rsidR="003D7B62" w:rsidRPr="0071595B" w:rsidRDefault="003D7B62" w:rsidP="0071595B">
            <w:pPr>
              <w:pStyle w:val="Akapitzlist"/>
              <w:widowControl w:val="0"/>
              <w:numPr>
                <w:ilvl w:val="0"/>
                <w:numId w:val="3"/>
              </w:numPr>
              <w:shd w:val="clear" w:color="auto" w:fill="FFFFFF"/>
              <w:tabs>
                <w:tab w:val="left" w:leader="underscore" w:pos="289"/>
              </w:tabs>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 xml:space="preserve"> Zajęcia prowadzone w grupach max. 12 osobowych, 2-3 x w tygodniu zgodnie z zaakceptowanym harmonogramem. </w:t>
            </w:r>
          </w:p>
          <w:p w14:paraId="73349F13" w14:textId="77777777" w:rsidR="009168E7" w:rsidRPr="0071595B" w:rsidRDefault="009168E7" w:rsidP="0071595B">
            <w:pPr>
              <w:pStyle w:val="Akapitzlist"/>
              <w:numPr>
                <w:ilvl w:val="0"/>
                <w:numId w:val="3"/>
              </w:numPr>
              <w:spacing w:after="0"/>
              <w:rPr>
                <w:rFonts w:ascii="Arial" w:hAnsi="Arial" w:cs="Arial"/>
                <w:sz w:val="24"/>
                <w:szCs w:val="24"/>
              </w:rPr>
            </w:pPr>
            <w:r w:rsidRPr="0071595B">
              <w:rPr>
                <w:rFonts w:ascii="Arial" w:hAnsi="Arial" w:cs="Arial"/>
                <w:sz w:val="24"/>
                <w:szCs w:val="24"/>
              </w:rPr>
              <w:t xml:space="preserve">Zamawiający zapewnia miejsce do przeprowadzenia zajęć oraz udostępnia materiały zgromadzone w Dziennym Domu Pomocy w Grodzisku Dolnym. </w:t>
            </w:r>
          </w:p>
          <w:p w14:paraId="5F43267E" w14:textId="77777777" w:rsidR="003D7B62" w:rsidRPr="0071595B" w:rsidRDefault="003D7B62" w:rsidP="0071595B">
            <w:pPr>
              <w:widowControl w:val="0"/>
              <w:numPr>
                <w:ilvl w:val="0"/>
                <w:numId w:val="3"/>
              </w:numPr>
              <w:spacing w:after="0"/>
              <w:rPr>
                <w:rFonts w:ascii="Arial" w:hAnsi="Arial" w:cs="Arial"/>
                <w:sz w:val="24"/>
                <w:szCs w:val="24"/>
              </w:rPr>
            </w:pPr>
            <w:r w:rsidRPr="0071595B">
              <w:rPr>
                <w:rFonts w:ascii="Arial" w:hAnsi="Arial" w:cs="Arial"/>
                <w:bCs/>
                <w:sz w:val="24"/>
                <w:szCs w:val="24"/>
              </w:rPr>
              <w:t>Zakres świadczonej usługi. Wykonawca jest zobowiązany do:</w:t>
            </w:r>
          </w:p>
          <w:p w14:paraId="2E28A137" w14:textId="77777777" w:rsidR="003D7B62" w:rsidRPr="0071595B" w:rsidRDefault="003D7B62" w:rsidP="0071595B">
            <w:pPr>
              <w:pStyle w:val="Akapitzlist"/>
              <w:numPr>
                <w:ilvl w:val="0"/>
                <w:numId w:val="34"/>
              </w:numPr>
              <w:tabs>
                <w:tab w:val="left" w:pos="426"/>
              </w:tabs>
              <w:spacing w:after="0"/>
              <w:ind w:left="426" w:right="4" w:hanging="279"/>
              <w:rPr>
                <w:rFonts w:ascii="Arial" w:hAnsi="Arial" w:cs="Arial"/>
                <w:sz w:val="24"/>
                <w:szCs w:val="24"/>
              </w:rPr>
            </w:pPr>
            <w:r w:rsidRPr="0071595B">
              <w:rPr>
                <w:rFonts w:ascii="Arial" w:hAnsi="Arial" w:cs="Arial"/>
                <w:sz w:val="24"/>
                <w:szCs w:val="24"/>
              </w:rPr>
              <w:t>przeprowadzenia zajęć z zachowaniem wysokich standardów jakościowych, w sposób zapewniający osiągnięcie zakładanych celów, w wymiarze czasowym wskazanym w opisie przedmiotu zamówienia;</w:t>
            </w:r>
          </w:p>
          <w:p w14:paraId="67BD94F8" w14:textId="77777777" w:rsidR="003D7B62" w:rsidRPr="0071595B" w:rsidRDefault="003D7B62" w:rsidP="0071595B">
            <w:pPr>
              <w:pStyle w:val="Akapitzlist"/>
              <w:numPr>
                <w:ilvl w:val="0"/>
                <w:numId w:val="34"/>
              </w:numPr>
              <w:tabs>
                <w:tab w:val="left" w:pos="426"/>
              </w:tabs>
              <w:spacing w:after="0"/>
              <w:ind w:left="426" w:right="4" w:hanging="279"/>
              <w:rPr>
                <w:rFonts w:ascii="Arial" w:hAnsi="Arial" w:cs="Arial"/>
                <w:sz w:val="24"/>
                <w:szCs w:val="24"/>
              </w:rPr>
            </w:pPr>
            <w:r w:rsidRPr="0071595B">
              <w:rPr>
                <w:rFonts w:ascii="Arial" w:hAnsi="Arial" w:cs="Arial"/>
                <w:sz w:val="24"/>
                <w:szCs w:val="24"/>
              </w:rPr>
              <w:t>przeprowadzenia usługi w dni powszednie w godzinach funkcjonowania Dziennego Domu Pomocy (DDP) tj. od 07.30 do 15.30 na podstawie harmonogramu zaakceptowanego przez Kierownika DDP;</w:t>
            </w:r>
          </w:p>
          <w:p w14:paraId="6F08CDB3" w14:textId="77777777" w:rsidR="003D7B62" w:rsidRPr="0071595B" w:rsidRDefault="003D7B62" w:rsidP="0071595B">
            <w:pPr>
              <w:pStyle w:val="Akapitzlist"/>
              <w:numPr>
                <w:ilvl w:val="0"/>
                <w:numId w:val="34"/>
              </w:numPr>
              <w:tabs>
                <w:tab w:val="left" w:pos="426"/>
              </w:tabs>
              <w:spacing w:after="0"/>
              <w:ind w:left="426" w:right="4" w:hanging="279"/>
              <w:rPr>
                <w:rFonts w:ascii="Arial" w:hAnsi="Arial" w:cs="Arial"/>
                <w:sz w:val="24"/>
                <w:szCs w:val="24"/>
              </w:rPr>
            </w:pPr>
            <w:r w:rsidRPr="0071595B">
              <w:rPr>
                <w:rFonts w:ascii="Arial" w:hAnsi="Arial" w:cs="Arial"/>
                <w:sz w:val="24"/>
                <w:szCs w:val="24"/>
              </w:rPr>
              <w:t>świadczenia usługi w języku polskim;</w:t>
            </w:r>
          </w:p>
          <w:p w14:paraId="3FC8438A" w14:textId="2511EA0C" w:rsidR="003D7B62" w:rsidRPr="0071595B" w:rsidRDefault="003D7B62" w:rsidP="0071595B">
            <w:pPr>
              <w:pStyle w:val="Akapitzlist"/>
              <w:numPr>
                <w:ilvl w:val="0"/>
                <w:numId w:val="34"/>
              </w:numPr>
              <w:tabs>
                <w:tab w:val="left" w:pos="426"/>
              </w:tabs>
              <w:spacing w:after="0"/>
              <w:ind w:left="426" w:right="4" w:hanging="279"/>
              <w:rPr>
                <w:rFonts w:ascii="Arial" w:hAnsi="Arial" w:cs="Arial"/>
                <w:sz w:val="24"/>
                <w:szCs w:val="24"/>
              </w:rPr>
            </w:pPr>
            <w:r w:rsidRPr="0071595B">
              <w:rPr>
                <w:rFonts w:ascii="Arial" w:hAnsi="Arial" w:cs="Arial"/>
                <w:sz w:val="24"/>
                <w:szCs w:val="24"/>
              </w:rPr>
              <w:t>przygotowania materiałów, tj. programu zajęć zawierającego treści na poszczególne zagadnienia, oznaczenia przygotowanych materiałów znakiem Unii Europejskiej, znakiem Funduszy Europejskich, oficjalnym logo promocyjnym Województwa Podkarpackiego oraz flagą Rzeczypospolitej Polskiej. Papier zawierający stosowne logotypy zostanie udostępniony Wykonawcy przez Zamawiającego w wersji elektronicznej;</w:t>
            </w:r>
          </w:p>
          <w:p w14:paraId="00D3D430" w14:textId="55B73AA2" w:rsidR="003D7B62" w:rsidRPr="0071595B" w:rsidRDefault="003D7B62" w:rsidP="0071595B">
            <w:pPr>
              <w:pStyle w:val="Akapitzlist"/>
              <w:numPr>
                <w:ilvl w:val="0"/>
                <w:numId w:val="34"/>
              </w:numPr>
              <w:tabs>
                <w:tab w:val="left" w:pos="426"/>
              </w:tabs>
              <w:spacing w:after="0"/>
              <w:ind w:left="426" w:right="4" w:hanging="275"/>
              <w:rPr>
                <w:rFonts w:ascii="Arial" w:hAnsi="Arial" w:cs="Arial"/>
                <w:sz w:val="24"/>
                <w:szCs w:val="24"/>
              </w:rPr>
            </w:pPr>
            <w:r w:rsidRPr="0071595B">
              <w:rPr>
                <w:rFonts w:ascii="Arial" w:hAnsi="Arial" w:cs="Arial"/>
                <w:sz w:val="24"/>
                <w:szCs w:val="24"/>
                <w:lang w:eastAsia="pl-PL"/>
              </w:rPr>
              <w:lastRenderedPageBreak/>
              <w:t xml:space="preserve">informowania uczestników Projektu i opinię publiczną o współfinansowaniu realizacji Projektu przez Unię Europejską w ramach Europejskiego Funduszu Społecznego </w:t>
            </w:r>
            <w:r w:rsidR="00227326" w:rsidRPr="0071595B">
              <w:rPr>
                <w:rFonts w:ascii="Arial" w:hAnsi="Arial" w:cs="Arial"/>
                <w:sz w:val="24"/>
                <w:szCs w:val="24"/>
                <w:lang w:eastAsia="pl-PL"/>
              </w:rPr>
              <w:t xml:space="preserve">Plus </w:t>
            </w:r>
            <w:r w:rsidRPr="0071595B">
              <w:rPr>
                <w:rFonts w:ascii="Arial" w:hAnsi="Arial" w:cs="Arial"/>
                <w:sz w:val="24"/>
                <w:szCs w:val="24"/>
                <w:lang w:eastAsia="pl-PL"/>
              </w:rPr>
              <w:t>oraz budżetu państwa;</w:t>
            </w:r>
          </w:p>
          <w:p w14:paraId="597FDAC0" w14:textId="77777777" w:rsidR="003D7B62" w:rsidRPr="0071595B" w:rsidRDefault="003D7B62" w:rsidP="0071595B">
            <w:pPr>
              <w:pStyle w:val="Akapitzlist"/>
              <w:numPr>
                <w:ilvl w:val="0"/>
                <w:numId w:val="34"/>
              </w:numPr>
              <w:tabs>
                <w:tab w:val="left" w:pos="426"/>
              </w:tabs>
              <w:spacing w:after="0"/>
              <w:ind w:left="426" w:right="4" w:hanging="275"/>
              <w:rPr>
                <w:rFonts w:ascii="Arial" w:hAnsi="Arial" w:cs="Arial"/>
                <w:sz w:val="24"/>
                <w:szCs w:val="24"/>
                <w:lang w:eastAsia="pl-PL"/>
              </w:rPr>
            </w:pPr>
            <w:r w:rsidRPr="0071595B">
              <w:rPr>
                <w:rFonts w:ascii="Arial" w:hAnsi="Arial" w:cs="Arial"/>
                <w:sz w:val="24"/>
                <w:szCs w:val="24"/>
                <w:lang w:eastAsia="pl-PL"/>
              </w:rPr>
              <w:t>przestrzegania zasady równości szans, w tym równości płci w trakcie realizacji usług w ramach projektu;</w:t>
            </w:r>
          </w:p>
          <w:p w14:paraId="5908D24C" w14:textId="77777777" w:rsidR="009168E7" w:rsidRPr="0071595B" w:rsidRDefault="009168E7" w:rsidP="0071595B">
            <w:pPr>
              <w:pStyle w:val="Akapitzlist"/>
              <w:numPr>
                <w:ilvl w:val="0"/>
                <w:numId w:val="34"/>
              </w:numPr>
              <w:tabs>
                <w:tab w:val="left" w:pos="426"/>
              </w:tabs>
              <w:spacing w:after="0"/>
              <w:ind w:left="426" w:right="4" w:hanging="275"/>
              <w:rPr>
                <w:rFonts w:ascii="Arial" w:hAnsi="Arial" w:cs="Arial"/>
                <w:sz w:val="24"/>
                <w:szCs w:val="24"/>
              </w:rPr>
            </w:pPr>
            <w:r w:rsidRPr="0071595B">
              <w:rPr>
                <w:rFonts w:ascii="Arial" w:hAnsi="Arial" w:cs="Arial"/>
                <w:sz w:val="24"/>
                <w:szCs w:val="24"/>
              </w:rPr>
              <w:t xml:space="preserve">prowadzenia dokumentacji prowadzonych zajęć, na którą składają się: </w:t>
            </w:r>
          </w:p>
          <w:p w14:paraId="4278978F" w14:textId="77777777" w:rsidR="009168E7" w:rsidRPr="0071595B" w:rsidRDefault="009168E7" w:rsidP="0071595B">
            <w:pPr>
              <w:pStyle w:val="Akapitzlist"/>
              <w:numPr>
                <w:ilvl w:val="1"/>
                <w:numId w:val="34"/>
              </w:numPr>
              <w:tabs>
                <w:tab w:val="left" w:pos="426"/>
              </w:tabs>
              <w:spacing w:after="0"/>
              <w:ind w:right="4"/>
              <w:rPr>
                <w:rFonts w:ascii="Arial" w:hAnsi="Arial" w:cs="Arial"/>
                <w:sz w:val="24"/>
                <w:szCs w:val="24"/>
              </w:rPr>
            </w:pPr>
            <w:r w:rsidRPr="0071595B">
              <w:rPr>
                <w:rFonts w:ascii="Arial" w:hAnsi="Arial" w:cs="Arial"/>
                <w:sz w:val="24"/>
                <w:szCs w:val="24"/>
              </w:rPr>
              <w:t xml:space="preserve">w przypadku zajęć grupowych: dzienniki zajęć, listy obecności </w:t>
            </w:r>
          </w:p>
          <w:p w14:paraId="275B1CA5" w14:textId="77777777" w:rsidR="009168E7" w:rsidRPr="0071595B" w:rsidRDefault="009168E7" w:rsidP="0071595B">
            <w:pPr>
              <w:pStyle w:val="Akapitzlist"/>
              <w:numPr>
                <w:ilvl w:val="1"/>
                <w:numId w:val="34"/>
              </w:numPr>
              <w:tabs>
                <w:tab w:val="left" w:pos="426"/>
              </w:tabs>
              <w:spacing w:after="0"/>
              <w:ind w:right="4"/>
              <w:rPr>
                <w:rFonts w:ascii="Arial" w:hAnsi="Arial" w:cs="Arial"/>
                <w:sz w:val="24"/>
                <w:szCs w:val="24"/>
              </w:rPr>
            </w:pPr>
            <w:r w:rsidRPr="0071595B">
              <w:rPr>
                <w:rFonts w:ascii="Arial" w:hAnsi="Arial" w:cs="Arial"/>
                <w:sz w:val="24"/>
                <w:szCs w:val="24"/>
              </w:rPr>
              <w:t xml:space="preserve">w przypadku zajęć indywidualnych: indywidualne karty usługi świadczonej przez psychologa </w:t>
            </w:r>
          </w:p>
          <w:p w14:paraId="6D66BBA8" w14:textId="77777777" w:rsidR="009168E7" w:rsidRPr="0071595B" w:rsidRDefault="009168E7" w:rsidP="0071595B">
            <w:pPr>
              <w:pStyle w:val="Akapitzlist"/>
              <w:tabs>
                <w:tab w:val="left" w:pos="426"/>
              </w:tabs>
              <w:spacing w:after="0"/>
              <w:ind w:right="4"/>
              <w:rPr>
                <w:rFonts w:ascii="Arial" w:hAnsi="Arial" w:cs="Arial"/>
                <w:sz w:val="24"/>
                <w:szCs w:val="24"/>
              </w:rPr>
            </w:pPr>
            <w:r w:rsidRPr="0071595B">
              <w:rPr>
                <w:rFonts w:ascii="Arial" w:hAnsi="Arial" w:cs="Arial"/>
                <w:sz w:val="24"/>
                <w:szCs w:val="24"/>
              </w:rPr>
              <w:t>zgodnie ze wzorami przekazanymi przez Zamawiającego;</w:t>
            </w:r>
          </w:p>
          <w:p w14:paraId="78D10CBA" w14:textId="77777777" w:rsidR="003D7B62" w:rsidRPr="0071595B" w:rsidRDefault="003D7B62" w:rsidP="0071595B">
            <w:pPr>
              <w:pStyle w:val="Akapitzlist"/>
              <w:numPr>
                <w:ilvl w:val="0"/>
                <w:numId w:val="34"/>
              </w:numPr>
              <w:tabs>
                <w:tab w:val="left" w:pos="426"/>
              </w:tabs>
              <w:spacing w:after="0"/>
              <w:ind w:left="426" w:right="4" w:hanging="275"/>
              <w:rPr>
                <w:rFonts w:ascii="Arial" w:hAnsi="Arial" w:cs="Arial"/>
                <w:sz w:val="24"/>
                <w:szCs w:val="24"/>
              </w:rPr>
            </w:pPr>
            <w:r w:rsidRPr="0071595B">
              <w:rPr>
                <w:rFonts w:ascii="Arial" w:hAnsi="Arial" w:cs="Arial"/>
                <w:sz w:val="24"/>
                <w:szCs w:val="24"/>
              </w:rPr>
              <w:t xml:space="preserve">przechowywania dokumentacji prowadzonych zajęć w sposób zapewniający dostępność, poufność i bezpieczeństwo; </w:t>
            </w:r>
          </w:p>
          <w:p w14:paraId="06E22E11" w14:textId="77777777" w:rsidR="003D7B62" w:rsidRPr="0071595B" w:rsidRDefault="003D7B62" w:rsidP="0071595B">
            <w:pPr>
              <w:pStyle w:val="Akapitzlist"/>
              <w:numPr>
                <w:ilvl w:val="0"/>
                <w:numId w:val="34"/>
              </w:numPr>
              <w:tabs>
                <w:tab w:val="left" w:pos="426"/>
              </w:tabs>
              <w:spacing w:after="0"/>
              <w:ind w:left="426" w:right="4" w:hanging="275"/>
              <w:rPr>
                <w:rFonts w:ascii="Arial" w:hAnsi="Arial" w:cs="Arial"/>
                <w:sz w:val="24"/>
                <w:szCs w:val="24"/>
              </w:rPr>
            </w:pPr>
            <w:r w:rsidRPr="0071595B">
              <w:rPr>
                <w:rFonts w:ascii="Arial" w:hAnsi="Arial" w:cs="Arial"/>
                <w:sz w:val="24"/>
                <w:szCs w:val="24"/>
              </w:rPr>
              <w:t>współpracy z Kierownikiem DDP, opiekunami DDP, pracownikami socjalnymi oraz Koordynatorem Projektu;</w:t>
            </w:r>
          </w:p>
          <w:p w14:paraId="2E0DE445" w14:textId="77777777" w:rsidR="003D7B62" w:rsidRPr="0071595B" w:rsidRDefault="003D7B62" w:rsidP="0071595B">
            <w:pPr>
              <w:pStyle w:val="Akapitzlist"/>
              <w:numPr>
                <w:ilvl w:val="0"/>
                <w:numId w:val="34"/>
              </w:numPr>
              <w:tabs>
                <w:tab w:val="left" w:pos="435"/>
              </w:tabs>
              <w:spacing w:after="0"/>
              <w:ind w:left="426" w:right="4" w:hanging="275"/>
              <w:rPr>
                <w:rFonts w:ascii="Arial" w:hAnsi="Arial" w:cs="Arial"/>
                <w:sz w:val="24"/>
                <w:szCs w:val="24"/>
              </w:rPr>
            </w:pPr>
            <w:r w:rsidRPr="0071595B">
              <w:rPr>
                <w:rFonts w:ascii="Arial" w:hAnsi="Arial" w:cs="Arial"/>
                <w:sz w:val="24"/>
                <w:szCs w:val="24"/>
              </w:rPr>
              <w:t>zgłaszania stwierdzonych nieprawidłowości;</w:t>
            </w:r>
          </w:p>
          <w:p w14:paraId="65FAF757" w14:textId="77777777" w:rsidR="003D7B62" w:rsidRPr="0071595B" w:rsidRDefault="003D7B62" w:rsidP="0071595B">
            <w:pPr>
              <w:pStyle w:val="Akapitzlist"/>
              <w:numPr>
                <w:ilvl w:val="0"/>
                <w:numId w:val="34"/>
              </w:numPr>
              <w:tabs>
                <w:tab w:val="left" w:pos="435"/>
              </w:tabs>
              <w:spacing w:after="0"/>
              <w:ind w:left="426" w:right="4" w:hanging="275"/>
              <w:rPr>
                <w:rFonts w:ascii="Arial" w:hAnsi="Arial" w:cs="Arial"/>
                <w:sz w:val="24"/>
                <w:szCs w:val="24"/>
              </w:rPr>
            </w:pPr>
            <w:r w:rsidRPr="0071595B">
              <w:rPr>
                <w:rFonts w:ascii="Arial" w:hAnsi="Arial" w:cs="Arial"/>
                <w:sz w:val="24"/>
                <w:szCs w:val="24"/>
              </w:rPr>
              <w:t>współpracy przy prowadzeniu monitoringu stopnia osiągnięcia wskaźników rezultatów i produktów;</w:t>
            </w:r>
          </w:p>
          <w:p w14:paraId="67EFC15C" w14:textId="77777777" w:rsidR="003D7B62" w:rsidRPr="0071595B" w:rsidRDefault="003D7B62" w:rsidP="0071595B">
            <w:pPr>
              <w:pStyle w:val="Akapitzlist"/>
              <w:numPr>
                <w:ilvl w:val="0"/>
                <w:numId w:val="34"/>
              </w:numPr>
              <w:tabs>
                <w:tab w:val="left" w:pos="435"/>
              </w:tabs>
              <w:spacing w:after="0"/>
              <w:ind w:left="426" w:right="4" w:hanging="275"/>
              <w:rPr>
                <w:rFonts w:ascii="Arial" w:hAnsi="Arial" w:cs="Arial"/>
                <w:sz w:val="24"/>
                <w:szCs w:val="24"/>
              </w:rPr>
            </w:pPr>
            <w:r w:rsidRPr="0071595B">
              <w:rPr>
                <w:rFonts w:ascii="Arial" w:hAnsi="Arial" w:cs="Arial"/>
                <w:sz w:val="24"/>
                <w:szCs w:val="24"/>
              </w:rPr>
              <w:t>umożliwienia wglądu do dokumentów związanych z realizowanym Projektem, w tym dokumentów finansowych przez Zamawiającego uprawnionym podmiotom w zakresie prawidłowości realizacji Projektu;</w:t>
            </w:r>
          </w:p>
          <w:p w14:paraId="73D9D0D1" w14:textId="77777777" w:rsidR="003D7B62" w:rsidRPr="0071595B" w:rsidRDefault="003D7B62" w:rsidP="0071595B">
            <w:pPr>
              <w:pStyle w:val="Akapitzlist"/>
              <w:numPr>
                <w:ilvl w:val="0"/>
                <w:numId w:val="34"/>
              </w:numPr>
              <w:tabs>
                <w:tab w:val="left" w:pos="435"/>
              </w:tabs>
              <w:spacing w:after="0"/>
              <w:ind w:left="426" w:right="4" w:hanging="275"/>
              <w:rPr>
                <w:rFonts w:ascii="Arial" w:hAnsi="Arial" w:cs="Arial"/>
                <w:sz w:val="24"/>
                <w:szCs w:val="24"/>
              </w:rPr>
            </w:pPr>
            <w:r w:rsidRPr="0071595B">
              <w:rPr>
                <w:rFonts w:ascii="Arial" w:hAnsi="Arial" w:cs="Arial"/>
                <w:sz w:val="24"/>
                <w:szCs w:val="24"/>
              </w:rPr>
              <w:t>udostępniania dokumentacji związanej z przedmiotem zamówienia podmiotom uprawnionym do przeprowadzania kontroli projektu, w ramach którego prowadzone są zajęcia.</w:t>
            </w:r>
          </w:p>
          <w:p w14:paraId="062CDF6F" w14:textId="77777777" w:rsidR="003D7B62" w:rsidRPr="0071595B" w:rsidRDefault="003D7B62" w:rsidP="0071595B">
            <w:pPr>
              <w:pStyle w:val="Akapitzlist"/>
              <w:widowControl w:val="0"/>
              <w:shd w:val="clear" w:color="auto" w:fill="FFFFFF"/>
              <w:tabs>
                <w:tab w:val="left" w:leader="underscore" w:pos="573"/>
              </w:tabs>
              <w:autoSpaceDE w:val="0"/>
              <w:autoSpaceDN w:val="0"/>
              <w:adjustRightInd w:val="0"/>
              <w:spacing w:after="0"/>
              <w:ind w:left="0"/>
              <w:rPr>
                <w:rFonts w:ascii="Arial" w:hAnsi="Arial" w:cs="Arial"/>
                <w:sz w:val="24"/>
                <w:szCs w:val="24"/>
              </w:rPr>
            </w:pPr>
          </w:p>
        </w:tc>
      </w:tr>
      <w:tr w:rsidR="003D7B62" w:rsidRPr="0071595B" w14:paraId="4D0E0585" w14:textId="77777777" w:rsidTr="00671399">
        <w:tc>
          <w:tcPr>
            <w:tcW w:w="5000" w:type="pct"/>
            <w:shd w:val="clear" w:color="auto" w:fill="auto"/>
          </w:tcPr>
          <w:p w14:paraId="2BBF7198" w14:textId="77777777" w:rsidR="003D7B62" w:rsidRPr="0071595B" w:rsidRDefault="003D7B62" w:rsidP="0071595B">
            <w:pPr>
              <w:pStyle w:val="Akapitzlist"/>
              <w:numPr>
                <w:ilvl w:val="0"/>
                <w:numId w:val="15"/>
              </w:numPr>
              <w:spacing w:after="0"/>
              <w:ind w:right="34"/>
              <w:contextualSpacing w:val="0"/>
              <w:rPr>
                <w:rFonts w:ascii="Arial" w:hAnsi="Arial" w:cs="Arial"/>
                <w:sz w:val="24"/>
                <w:szCs w:val="24"/>
              </w:rPr>
            </w:pPr>
            <w:r w:rsidRPr="0071595B">
              <w:rPr>
                <w:rFonts w:ascii="Arial" w:hAnsi="Arial" w:cs="Arial"/>
                <w:sz w:val="24"/>
                <w:szCs w:val="24"/>
              </w:rPr>
              <w:lastRenderedPageBreak/>
              <w:t>Warunki udziału w postępowaniu oraz opis sposobu dokonywania oceny ich spełniania.</w:t>
            </w:r>
          </w:p>
          <w:p w14:paraId="624F7487" w14:textId="67950F3F" w:rsidR="009168E7" w:rsidRPr="0071595B" w:rsidRDefault="009168E7" w:rsidP="0071595B">
            <w:pPr>
              <w:numPr>
                <w:ilvl w:val="0"/>
                <w:numId w:val="37"/>
              </w:numPr>
              <w:spacing w:after="0"/>
              <w:rPr>
                <w:rFonts w:ascii="Arial" w:eastAsia="Calibri" w:hAnsi="Arial" w:cs="Arial"/>
                <w:sz w:val="24"/>
                <w:szCs w:val="24"/>
              </w:rPr>
            </w:pPr>
            <w:r w:rsidRPr="0071595B">
              <w:rPr>
                <w:rFonts w:ascii="Arial" w:eastAsia="Calibri" w:hAnsi="Arial" w:cs="Arial"/>
                <w:sz w:val="24"/>
                <w:szCs w:val="24"/>
              </w:rPr>
              <w:t xml:space="preserve">O udzielenie zamówienia może ubiegać się Wykonawca, który sam lub dysponuje lub będzie dysponował co najmniej jedną osobą, </w:t>
            </w:r>
            <w:r w:rsidRPr="0071595B">
              <w:rPr>
                <w:rFonts w:ascii="Arial" w:eastAsia="Calibri" w:hAnsi="Arial" w:cs="Arial"/>
                <w:sz w:val="24"/>
                <w:szCs w:val="24"/>
                <w:lang w:val="x-none" w:eastAsia="x-none"/>
              </w:rPr>
              <w:t xml:space="preserve">posiadającą </w:t>
            </w:r>
            <w:r w:rsidRPr="0071595B">
              <w:rPr>
                <w:rFonts w:ascii="Arial" w:eastAsia="Calibri" w:hAnsi="Arial" w:cs="Arial"/>
                <w:snapToGrid w:val="0"/>
                <w:sz w:val="24"/>
                <w:szCs w:val="24"/>
                <w:lang w:val="x-none" w:eastAsia="x-none"/>
              </w:rPr>
              <w:t>łącznie:</w:t>
            </w:r>
          </w:p>
          <w:p w14:paraId="1D363729" w14:textId="7453E625" w:rsidR="009168E7" w:rsidRPr="0071595B" w:rsidRDefault="009168E7" w:rsidP="0071595B">
            <w:pPr>
              <w:pStyle w:val="Akapitzlist"/>
              <w:widowControl w:val="0"/>
              <w:numPr>
                <w:ilvl w:val="1"/>
                <w:numId w:val="40"/>
              </w:numPr>
              <w:spacing w:after="0"/>
              <w:rPr>
                <w:rFonts w:ascii="Arial" w:hAnsi="Arial" w:cs="Arial"/>
                <w:snapToGrid w:val="0"/>
                <w:sz w:val="24"/>
                <w:szCs w:val="24"/>
              </w:rPr>
            </w:pPr>
            <w:r w:rsidRPr="0071595B">
              <w:rPr>
                <w:rFonts w:ascii="Arial" w:hAnsi="Arial" w:cs="Arial"/>
                <w:snapToGrid w:val="0"/>
                <w:sz w:val="24"/>
                <w:szCs w:val="24"/>
              </w:rPr>
              <w:t>wykształcenie wyższe o kierunku psychologia;</w:t>
            </w:r>
          </w:p>
          <w:p w14:paraId="43EEEABF" w14:textId="4A08BB77" w:rsidR="009168E7" w:rsidRPr="0071595B" w:rsidRDefault="009168E7" w:rsidP="0071595B">
            <w:pPr>
              <w:pStyle w:val="Akapitzlist"/>
              <w:widowControl w:val="0"/>
              <w:numPr>
                <w:ilvl w:val="1"/>
                <w:numId w:val="40"/>
              </w:numPr>
              <w:spacing w:after="0"/>
              <w:rPr>
                <w:rFonts w:ascii="Arial" w:hAnsi="Arial" w:cs="Arial"/>
                <w:sz w:val="24"/>
                <w:szCs w:val="24"/>
              </w:rPr>
            </w:pPr>
            <w:r w:rsidRPr="0071595B">
              <w:rPr>
                <w:rFonts w:ascii="Arial" w:hAnsi="Arial" w:cs="Arial"/>
                <w:snapToGrid w:val="0"/>
                <w:sz w:val="24"/>
                <w:szCs w:val="24"/>
              </w:rPr>
              <w:t>doświadczenie co najmniej</w:t>
            </w:r>
            <w:r w:rsidRPr="0071595B">
              <w:rPr>
                <w:rFonts w:ascii="Arial" w:hAnsi="Arial" w:cs="Arial"/>
                <w:sz w:val="24"/>
                <w:szCs w:val="24"/>
              </w:rPr>
              <w:t xml:space="preserve"> 2 letnie w zakresie poradnictwa psychologicznego rozumianego jako okres co najmniej 24 miesięcy przeprowadzonego wsparcia</w:t>
            </w:r>
            <w:r w:rsidR="00227326" w:rsidRPr="0071595B">
              <w:rPr>
                <w:rFonts w:ascii="Arial" w:hAnsi="Arial" w:cs="Arial"/>
                <w:sz w:val="24"/>
                <w:szCs w:val="24"/>
              </w:rPr>
              <w:t xml:space="preserve"> psychologicznego</w:t>
            </w:r>
            <w:r w:rsidRPr="0071595B">
              <w:rPr>
                <w:rFonts w:ascii="Arial" w:hAnsi="Arial" w:cs="Arial"/>
                <w:sz w:val="24"/>
                <w:szCs w:val="24"/>
              </w:rPr>
              <w:t xml:space="preserve"> </w:t>
            </w:r>
            <w:r w:rsidR="00227326" w:rsidRPr="0071595B">
              <w:rPr>
                <w:rFonts w:ascii="Arial" w:hAnsi="Arial" w:cs="Arial"/>
                <w:sz w:val="24"/>
                <w:szCs w:val="24"/>
              </w:rPr>
              <w:t>(np. poradnictwa, warsztatów, zajęć indywidualnych, zajęć grupowych)</w:t>
            </w:r>
            <w:r w:rsidRPr="0071595B">
              <w:rPr>
                <w:rFonts w:ascii="Arial" w:hAnsi="Arial" w:cs="Arial"/>
                <w:sz w:val="24"/>
                <w:szCs w:val="24"/>
              </w:rPr>
              <w:t>.</w:t>
            </w:r>
          </w:p>
          <w:p w14:paraId="3FB08CD6" w14:textId="558525C7" w:rsidR="009168E7" w:rsidRPr="0071595B" w:rsidRDefault="009168E7" w:rsidP="0071595B">
            <w:pPr>
              <w:widowControl w:val="0"/>
              <w:spacing w:after="0"/>
              <w:ind w:left="709"/>
              <w:contextualSpacing/>
              <w:rPr>
                <w:rFonts w:ascii="Arial" w:eastAsia="Calibri" w:hAnsi="Arial" w:cs="Arial"/>
                <w:sz w:val="24"/>
                <w:szCs w:val="24"/>
                <w:lang w:val="x-none" w:eastAsia="pl-PL"/>
              </w:rPr>
            </w:pPr>
          </w:p>
          <w:p w14:paraId="372EF8B4" w14:textId="5C76D70D" w:rsidR="009168E7" w:rsidRPr="0071595B" w:rsidRDefault="009168E7" w:rsidP="0071595B">
            <w:pPr>
              <w:widowControl w:val="0"/>
              <w:spacing w:after="0"/>
              <w:ind w:left="360"/>
              <w:contextualSpacing/>
              <w:rPr>
                <w:rFonts w:ascii="Arial" w:eastAsia="Calibri" w:hAnsi="Arial" w:cs="Arial"/>
                <w:sz w:val="24"/>
                <w:szCs w:val="24"/>
                <w:lang w:val="x-none" w:eastAsia="pl-PL"/>
              </w:rPr>
            </w:pPr>
            <w:r w:rsidRPr="0071595B">
              <w:rPr>
                <w:rFonts w:ascii="Arial" w:eastAsia="Calibri" w:hAnsi="Arial" w:cs="Arial"/>
                <w:sz w:val="24"/>
                <w:szCs w:val="24"/>
                <w:lang w:eastAsia="pl-PL"/>
              </w:rPr>
              <w:t>J</w:t>
            </w:r>
            <w:proofErr w:type="spellStart"/>
            <w:r w:rsidRPr="0071595B">
              <w:rPr>
                <w:rFonts w:ascii="Arial" w:eastAsia="Calibri" w:hAnsi="Arial" w:cs="Arial"/>
                <w:sz w:val="24"/>
                <w:szCs w:val="24"/>
                <w:lang w:val="x-none" w:eastAsia="pl-PL"/>
              </w:rPr>
              <w:t>eżeli</w:t>
            </w:r>
            <w:proofErr w:type="spellEnd"/>
            <w:r w:rsidRPr="0071595B">
              <w:rPr>
                <w:rFonts w:ascii="Arial" w:eastAsia="Calibri" w:hAnsi="Arial" w:cs="Arial"/>
                <w:sz w:val="24"/>
                <w:szCs w:val="24"/>
                <w:lang w:val="x-none" w:eastAsia="pl-PL"/>
              </w:rPr>
              <w:t xml:space="preserve"> do prowadzenia wsparcia przewidziana zostanie większa liczba psychologów, każdy z nich ma spełniać warunki, o których mowa w pkt </w:t>
            </w:r>
            <w:r w:rsidRPr="0071595B">
              <w:rPr>
                <w:rFonts w:ascii="Arial" w:eastAsia="Calibri" w:hAnsi="Arial" w:cs="Arial"/>
                <w:sz w:val="24"/>
                <w:szCs w:val="24"/>
                <w:lang w:eastAsia="pl-PL"/>
              </w:rPr>
              <w:t>IV.1.</w:t>
            </w:r>
          </w:p>
          <w:p w14:paraId="3D002C80" w14:textId="77777777" w:rsidR="00227326" w:rsidRPr="0071595B" w:rsidRDefault="00227326" w:rsidP="0071595B">
            <w:pPr>
              <w:widowControl w:val="0"/>
              <w:spacing w:after="0"/>
              <w:ind w:left="360"/>
              <w:contextualSpacing/>
              <w:rPr>
                <w:rFonts w:ascii="Arial" w:hAnsi="Arial" w:cs="Arial"/>
                <w:sz w:val="24"/>
                <w:szCs w:val="24"/>
              </w:rPr>
            </w:pPr>
          </w:p>
          <w:p w14:paraId="77C998A0" w14:textId="77777777" w:rsidR="00227326" w:rsidRPr="0071595B" w:rsidRDefault="00227326" w:rsidP="0071595B">
            <w:pPr>
              <w:pStyle w:val="Nagwek11"/>
              <w:spacing w:line="276" w:lineRule="auto"/>
              <w:ind w:left="324"/>
              <w:rPr>
                <w:rFonts w:ascii="Arial" w:hAnsi="Arial" w:cs="Arial"/>
                <w:b w:val="0"/>
                <w:bCs w:val="0"/>
                <w:sz w:val="24"/>
                <w:szCs w:val="24"/>
                <w:lang w:val="pl-PL" w:eastAsia="pl-PL"/>
              </w:rPr>
            </w:pPr>
            <w:r w:rsidRPr="0071595B">
              <w:rPr>
                <w:rFonts w:ascii="Arial" w:hAnsi="Arial" w:cs="Arial"/>
                <w:b w:val="0"/>
                <w:bCs w:val="0"/>
                <w:sz w:val="24"/>
                <w:szCs w:val="24"/>
                <w:lang w:val="pl-PL" w:eastAsia="pl-PL"/>
              </w:rPr>
              <w:t xml:space="preserve">Osoba wskazana w ofercie, co do której Wykonawca nie wykaże spełnienia warunków określonych w lit. a) i b) powyżej, nie będzie brana pod uwagę przy ocenie spełnienia przez Wykonawcę ww. warunku udziału w postępowaniu, jak również nie będzie mogła prowadzić zajęć. </w:t>
            </w:r>
          </w:p>
          <w:p w14:paraId="10745051" w14:textId="77777777" w:rsidR="00227326" w:rsidRPr="0071595B" w:rsidRDefault="00227326" w:rsidP="0071595B">
            <w:pPr>
              <w:widowControl w:val="0"/>
              <w:spacing w:after="0"/>
              <w:ind w:left="360"/>
              <w:contextualSpacing/>
              <w:rPr>
                <w:rFonts w:ascii="Arial" w:eastAsia="Calibri" w:hAnsi="Arial" w:cs="Arial"/>
                <w:sz w:val="24"/>
                <w:szCs w:val="24"/>
                <w:lang w:eastAsia="pl-PL"/>
              </w:rPr>
            </w:pPr>
          </w:p>
          <w:p w14:paraId="6A9BAAD2" w14:textId="37DF2382" w:rsidR="003D7B62" w:rsidRPr="0071595B" w:rsidRDefault="009168E7" w:rsidP="0071595B">
            <w:pPr>
              <w:widowControl w:val="0"/>
              <w:spacing w:after="0"/>
              <w:ind w:left="360"/>
              <w:contextualSpacing/>
              <w:rPr>
                <w:rFonts w:ascii="Arial" w:eastAsia="Calibri" w:hAnsi="Arial" w:cs="Arial"/>
                <w:sz w:val="24"/>
                <w:szCs w:val="24"/>
                <w:lang w:val="x-none" w:eastAsia="pl-PL"/>
              </w:rPr>
            </w:pPr>
            <w:r w:rsidRPr="0071595B">
              <w:rPr>
                <w:rFonts w:ascii="Arial" w:hAnsi="Arial" w:cs="Arial"/>
                <w:sz w:val="24"/>
                <w:szCs w:val="24"/>
              </w:rPr>
              <w:t>Ocena spełnienia warunków udziału w postępowaniu nastąpi na podstawie składanych przez Wykonawcę dokumentów wg formuły: „spełnia” – „nie spełnia”.</w:t>
            </w:r>
          </w:p>
          <w:p w14:paraId="180D3098" w14:textId="3EF424A7" w:rsidR="009168E7" w:rsidRPr="0071595B" w:rsidRDefault="009168E7" w:rsidP="0071595B">
            <w:pPr>
              <w:widowControl w:val="0"/>
              <w:spacing w:after="0"/>
              <w:ind w:left="360"/>
              <w:contextualSpacing/>
              <w:rPr>
                <w:rFonts w:ascii="Arial" w:eastAsia="Calibri" w:hAnsi="Arial" w:cs="Arial"/>
                <w:sz w:val="24"/>
                <w:szCs w:val="24"/>
                <w:lang w:val="x-none" w:eastAsia="pl-PL"/>
              </w:rPr>
            </w:pPr>
          </w:p>
        </w:tc>
      </w:tr>
      <w:tr w:rsidR="003D7B62" w:rsidRPr="0071595B" w14:paraId="69EC2268" w14:textId="77777777" w:rsidTr="00671399">
        <w:tc>
          <w:tcPr>
            <w:tcW w:w="5000" w:type="pct"/>
            <w:shd w:val="clear" w:color="auto" w:fill="auto"/>
          </w:tcPr>
          <w:p w14:paraId="2DF6920A" w14:textId="77777777" w:rsidR="003D7B62" w:rsidRPr="0071595B" w:rsidRDefault="003D7B62" w:rsidP="0071595B">
            <w:pPr>
              <w:pStyle w:val="Akapitzlist"/>
              <w:numPr>
                <w:ilvl w:val="0"/>
                <w:numId w:val="15"/>
              </w:numPr>
              <w:spacing w:after="0"/>
              <w:ind w:left="318" w:right="34" w:hanging="318"/>
              <w:contextualSpacing w:val="0"/>
              <w:rPr>
                <w:rFonts w:ascii="Arial" w:hAnsi="Arial" w:cs="Arial"/>
                <w:sz w:val="24"/>
                <w:szCs w:val="24"/>
              </w:rPr>
            </w:pPr>
            <w:r w:rsidRPr="0071595B">
              <w:rPr>
                <w:rFonts w:ascii="Arial" w:hAnsi="Arial" w:cs="Arial"/>
                <w:sz w:val="24"/>
                <w:szCs w:val="24"/>
              </w:rPr>
              <w:t>Oferta.</w:t>
            </w:r>
          </w:p>
          <w:p w14:paraId="73623276" w14:textId="38DB4D8B" w:rsidR="0040494F" w:rsidRPr="0071595B" w:rsidRDefault="0040494F" w:rsidP="0071595B">
            <w:pPr>
              <w:numPr>
                <w:ilvl w:val="0"/>
                <w:numId w:val="6"/>
              </w:numPr>
              <w:spacing w:after="0"/>
              <w:ind w:left="357" w:hanging="357"/>
              <w:rPr>
                <w:rFonts w:ascii="Arial" w:hAnsi="Arial" w:cs="Arial"/>
                <w:sz w:val="24"/>
                <w:szCs w:val="24"/>
                <w:lang w:eastAsia="pl-PL"/>
              </w:rPr>
            </w:pPr>
            <w:r w:rsidRPr="0071595B">
              <w:rPr>
                <w:rFonts w:ascii="Arial" w:hAnsi="Arial" w:cs="Arial"/>
                <w:sz w:val="24"/>
                <w:szCs w:val="24"/>
                <w:lang w:eastAsia="pl-PL"/>
              </w:rPr>
              <w:lastRenderedPageBreak/>
              <w:t>Oferowana cena powinna być określona w walucie polskiej (płatności będą realizowane wyłącznie w złotych polskich). W razie rozbieżności pomiędzy ceną wyrażoną cyfrowo, a ceną wyrażoną słownie, wiążąca jest cena wyrażona cyfrowo</w:t>
            </w:r>
            <w:r w:rsidRPr="0071595B">
              <w:rPr>
                <w:rFonts w:ascii="Arial" w:hAnsi="Arial" w:cs="Arial"/>
                <w:color w:val="FF0000"/>
                <w:sz w:val="24"/>
                <w:szCs w:val="24"/>
                <w:lang w:eastAsia="pl-PL"/>
              </w:rPr>
              <w:t>.</w:t>
            </w:r>
          </w:p>
          <w:p w14:paraId="1C3C09AB" w14:textId="13C478FD" w:rsidR="003D7B62" w:rsidRPr="0071595B" w:rsidRDefault="003D7B62" w:rsidP="0071595B">
            <w:pPr>
              <w:pStyle w:val="Akapitzlist"/>
              <w:numPr>
                <w:ilvl w:val="0"/>
                <w:numId w:val="6"/>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Cenę należy podać w PLN, z dokładnością do dwóch miejsc po przecinku. Wszystkie kwoty zamieszczone w ofercie powinny być podane z dokładnością do pełnych groszy.</w:t>
            </w:r>
          </w:p>
          <w:p w14:paraId="464BB61E" w14:textId="77777777" w:rsidR="003D7B62" w:rsidRPr="0071595B" w:rsidRDefault="003D7B62" w:rsidP="0071595B">
            <w:pPr>
              <w:pStyle w:val="Akapitzlist"/>
              <w:numPr>
                <w:ilvl w:val="0"/>
                <w:numId w:val="6"/>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Cena jest obowiązująca w przez cały okres realizacji zamówienia i nie będzie podlegać waloryzacji z wyjątkiem ustawowej zmiany stawki podatku od towarów i usług.</w:t>
            </w:r>
          </w:p>
          <w:p w14:paraId="6196844C" w14:textId="5CC4338F" w:rsidR="003D7B62" w:rsidRPr="0071595B" w:rsidRDefault="003D7B62" w:rsidP="0071595B">
            <w:pPr>
              <w:pStyle w:val="Akapitzlist"/>
              <w:numPr>
                <w:ilvl w:val="0"/>
                <w:numId w:val="6"/>
              </w:numPr>
              <w:autoSpaceDE w:val="0"/>
              <w:autoSpaceDN w:val="0"/>
              <w:adjustRightInd w:val="0"/>
              <w:spacing w:after="0"/>
              <w:contextualSpacing w:val="0"/>
              <w:rPr>
                <w:rFonts w:ascii="Arial" w:hAnsi="Arial" w:cs="Arial"/>
                <w:sz w:val="24"/>
                <w:szCs w:val="24"/>
              </w:rPr>
            </w:pPr>
            <w:r w:rsidRPr="0071595B">
              <w:rPr>
                <w:rFonts w:ascii="Arial" w:hAnsi="Arial" w:cs="Arial"/>
                <w:b/>
                <w:bCs/>
                <w:sz w:val="24"/>
                <w:szCs w:val="24"/>
              </w:rPr>
              <w:t>Oferta musi zawierać wszystkie koszty z uwzględnieniem wszystkich opłat i podatków np. podatku od towarów i usług, podatek dochodowy pracownika oraz składki ZUS pracownika i pracodawcy, koszty związane z</w:t>
            </w:r>
            <w:r w:rsidR="00227326" w:rsidRPr="0071595B">
              <w:rPr>
                <w:rFonts w:ascii="Arial" w:hAnsi="Arial" w:cs="Arial"/>
                <w:b/>
                <w:bCs/>
                <w:sz w:val="24"/>
                <w:szCs w:val="24"/>
              </w:rPr>
              <w:t> </w:t>
            </w:r>
            <w:r w:rsidRPr="0071595B">
              <w:rPr>
                <w:rFonts w:ascii="Arial" w:hAnsi="Arial" w:cs="Arial"/>
                <w:b/>
                <w:bCs/>
                <w:sz w:val="24"/>
                <w:szCs w:val="24"/>
              </w:rPr>
              <w:t>dojazdem do miejsca wykonywania usługi.</w:t>
            </w:r>
            <w:r w:rsidRPr="0071595B">
              <w:rPr>
                <w:rFonts w:ascii="Arial" w:hAnsi="Arial" w:cs="Arial"/>
                <w:sz w:val="24"/>
                <w:szCs w:val="24"/>
              </w:rPr>
              <w:t xml:space="preserve"> Przy dokonywaniu wyceny przedmiotu zamówienia należy uwzględnić wszystkie dane z opisu przedmiotu zamówienia. Skutki finansowe błędnego obliczenia ceny oferty wynikające z</w:t>
            </w:r>
            <w:r w:rsidR="00227326" w:rsidRPr="0071595B">
              <w:rPr>
                <w:rFonts w:ascii="Arial" w:hAnsi="Arial" w:cs="Arial"/>
                <w:sz w:val="24"/>
                <w:szCs w:val="24"/>
              </w:rPr>
              <w:t> </w:t>
            </w:r>
            <w:r w:rsidRPr="0071595B">
              <w:rPr>
                <w:rFonts w:ascii="Arial" w:hAnsi="Arial" w:cs="Arial"/>
                <w:sz w:val="24"/>
                <w:szCs w:val="24"/>
              </w:rPr>
              <w:t>nieuwzględnienia wszystkich okoliczności mogących mieć wpływ na cenę – obciążają Wykonawcę.</w:t>
            </w:r>
          </w:p>
          <w:p w14:paraId="6F2F914D" w14:textId="77777777" w:rsidR="0040494F" w:rsidRPr="0071595B" w:rsidRDefault="0040494F" w:rsidP="0071595B">
            <w:pPr>
              <w:pStyle w:val="Akapitzlist"/>
              <w:numPr>
                <w:ilvl w:val="0"/>
                <w:numId w:val="6"/>
              </w:numPr>
              <w:spacing w:after="0"/>
              <w:rPr>
                <w:rFonts w:ascii="Arial" w:hAnsi="Arial" w:cs="Arial"/>
                <w:sz w:val="24"/>
                <w:szCs w:val="24"/>
                <w:lang w:eastAsia="pl-PL"/>
              </w:rPr>
            </w:pPr>
            <w:r w:rsidRPr="0071595B">
              <w:rPr>
                <w:rFonts w:ascii="Arial" w:hAnsi="Arial" w:cs="Arial"/>
                <w:sz w:val="24"/>
                <w:szCs w:val="24"/>
                <w:lang w:eastAsia="pl-PL"/>
              </w:rPr>
              <w:t xml:space="preserve">Ofertę należy złożyć na formularzach, których wzory stanowią załączniki do niniejszego zapytania ofertowego. Oferty złożone w oparciu o inne wzory formularzy zostaną odrzucone i nie będą podlegać ocenie. </w:t>
            </w:r>
          </w:p>
          <w:p w14:paraId="665E4AEC" w14:textId="486F4179" w:rsidR="003D7B62" w:rsidRPr="0071595B" w:rsidRDefault="0040494F" w:rsidP="0071595B">
            <w:pPr>
              <w:pStyle w:val="Akapitzlist"/>
              <w:spacing w:after="0"/>
              <w:ind w:left="360"/>
              <w:rPr>
                <w:rFonts w:ascii="Arial" w:hAnsi="Arial" w:cs="Arial"/>
                <w:sz w:val="24"/>
                <w:szCs w:val="24"/>
                <w:lang w:eastAsia="pl-PL"/>
              </w:rPr>
            </w:pPr>
            <w:r w:rsidRPr="0071595B">
              <w:rPr>
                <w:rFonts w:ascii="Arial" w:hAnsi="Arial" w:cs="Arial"/>
                <w:sz w:val="24"/>
                <w:szCs w:val="24"/>
              </w:rPr>
              <w:t>Wykaz dokumentów, które składa Wykonawca:</w:t>
            </w:r>
          </w:p>
          <w:p w14:paraId="4A6D2E7A" w14:textId="77777777" w:rsidR="003D7B62" w:rsidRPr="0071595B" w:rsidRDefault="003D7B62" w:rsidP="0071595B">
            <w:pPr>
              <w:pStyle w:val="Akapitzlist"/>
              <w:numPr>
                <w:ilvl w:val="0"/>
                <w:numId w:val="7"/>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Formularz Oferty stanowiący załącznik nr 1 do zapytania o cenę;</w:t>
            </w:r>
          </w:p>
          <w:p w14:paraId="599CE9FE" w14:textId="77777777" w:rsidR="003D7B62" w:rsidRPr="0071595B" w:rsidRDefault="003D7B62" w:rsidP="0071595B">
            <w:pPr>
              <w:pStyle w:val="Akapitzlist"/>
              <w:numPr>
                <w:ilvl w:val="0"/>
                <w:numId w:val="7"/>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wykaz osób – zał. nr 2 do niniejszego zapytania o cenę;</w:t>
            </w:r>
          </w:p>
          <w:p w14:paraId="0A076EBF" w14:textId="5E4EF544" w:rsidR="009168E7" w:rsidRPr="0071595B" w:rsidRDefault="009168E7" w:rsidP="0071595B">
            <w:pPr>
              <w:pStyle w:val="Akapitzlist"/>
              <w:numPr>
                <w:ilvl w:val="0"/>
                <w:numId w:val="7"/>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 xml:space="preserve">dokumenty potwierdzające spełniane warunków udziału w postępowaniu określone przez Zamawiającego w odniesieniu do osoby przewidzianej do świadczenia usługi psychologa tj.  wykształcenie np. kopia świadectwa, dyplomu; doświadczenie np. referencje, świadectwo pracy, oświadczenie o prowadzeniu działalności we wskazanym zakresie; </w:t>
            </w:r>
          </w:p>
          <w:p w14:paraId="169DFC0C" w14:textId="77777777" w:rsidR="003D7B62" w:rsidRPr="0071595B" w:rsidRDefault="003D7B62" w:rsidP="0071595B">
            <w:pPr>
              <w:pStyle w:val="Akapitzlist"/>
              <w:numPr>
                <w:ilvl w:val="0"/>
                <w:numId w:val="7"/>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oświadczenie o braku powiązań kapitałowych lub osobowych -  zał. nr 3 do zapytania o cenę;</w:t>
            </w:r>
          </w:p>
          <w:p w14:paraId="45DB0CBC" w14:textId="77777777" w:rsidR="003D7B62" w:rsidRPr="0071595B" w:rsidRDefault="003D7B62" w:rsidP="0071595B">
            <w:pPr>
              <w:pStyle w:val="Akapitzlist"/>
              <w:numPr>
                <w:ilvl w:val="0"/>
                <w:numId w:val="7"/>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w przypadku podmiotów gospodarczych do oferty należy załączyć:</w:t>
            </w:r>
          </w:p>
          <w:p w14:paraId="7F8460DC" w14:textId="77777777" w:rsidR="003D7B62" w:rsidRPr="0071595B" w:rsidRDefault="003D7B62" w:rsidP="0071595B">
            <w:pPr>
              <w:pStyle w:val="Akapitzlist"/>
              <w:numPr>
                <w:ilvl w:val="0"/>
                <w:numId w:val="10"/>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pełnomocnictwo(a) – w przypadku, gdy upoważnienie do podpisania oferty nie wynika bezpośrednio ze złożonego w ofercie odpisu z właściwego rejestru.</w:t>
            </w:r>
          </w:p>
          <w:p w14:paraId="1484CC97" w14:textId="77777777" w:rsidR="003D7B62" w:rsidRPr="0071595B" w:rsidRDefault="003D7B62" w:rsidP="0071595B">
            <w:pPr>
              <w:pStyle w:val="Akapitzlist"/>
              <w:numPr>
                <w:ilvl w:val="0"/>
                <w:numId w:val="6"/>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Oferty złożone po terminie, niekompletne, wariantowe nie będą rozpatrywane. Oferta zostanie odrzucona, jeżeli jej treść nie odpowiada treści warunków określonych w zapytaniu o cenę. Z tytułu odrzucenia oferty Wykonawcy nie przysługują żadne roszczenia przeciwko Zamawiającemu.</w:t>
            </w:r>
          </w:p>
          <w:p w14:paraId="45A9694A" w14:textId="77777777" w:rsidR="003D7B62" w:rsidRPr="0071595B" w:rsidRDefault="003D7B62" w:rsidP="0071595B">
            <w:pPr>
              <w:pStyle w:val="Akapitzlist"/>
              <w:numPr>
                <w:ilvl w:val="0"/>
                <w:numId w:val="6"/>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Zamawiający dopuszcza przeprowadzenie negocjacji z Wykonawcą, którego oferta uzyskała najwyższą ilość punktów jednakże warunki finansowane przekraczają kwoty założone we wniosku o dofinansowanie.</w:t>
            </w:r>
          </w:p>
          <w:p w14:paraId="0F390AB6" w14:textId="77777777" w:rsidR="003D7B62" w:rsidRPr="0071595B" w:rsidRDefault="003D7B62" w:rsidP="0071595B">
            <w:pPr>
              <w:pStyle w:val="Akapitzlist"/>
              <w:numPr>
                <w:ilvl w:val="0"/>
                <w:numId w:val="6"/>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W przypadku, gdy wybrany Wykonawca odstąpi od podpisania umowy z Zamawiającym, możliwe jest podpisanie przez Zamawiającego umowy z kolejnym Wykonawcą, który w postępowaniu uzyskał kolejną najwyższą liczbę punktów.</w:t>
            </w:r>
          </w:p>
          <w:p w14:paraId="1A5C9EE4" w14:textId="77777777" w:rsidR="003D7B62" w:rsidRPr="0071595B" w:rsidRDefault="003D7B62" w:rsidP="0071595B">
            <w:pPr>
              <w:pStyle w:val="Akapitzlist"/>
              <w:numPr>
                <w:ilvl w:val="0"/>
                <w:numId w:val="6"/>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Zamawiający może w toku badania i oceny ofert żądać od Wykonawców dodatkowych wyjaśnień dotyczących treści złożonych ofert.</w:t>
            </w:r>
          </w:p>
          <w:p w14:paraId="6E486233" w14:textId="77777777" w:rsidR="003D7B62" w:rsidRPr="0071595B" w:rsidRDefault="003D7B62" w:rsidP="0071595B">
            <w:pPr>
              <w:pStyle w:val="Akapitzlist"/>
              <w:autoSpaceDE w:val="0"/>
              <w:autoSpaceDN w:val="0"/>
              <w:adjustRightInd w:val="0"/>
              <w:spacing w:after="0"/>
              <w:ind w:left="360"/>
              <w:rPr>
                <w:rFonts w:ascii="Arial" w:hAnsi="Arial" w:cs="Arial"/>
                <w:sz w:val="24"/>
                <w:szCs w:val="24"/>
              </w:rPr>
            </w:pPr>
          </w:p>
        </w:tc>
      </w:tr>
      <w:tr w:rsidR="003D7B62" w:rsidRPr="0071595B" w14:paraId="1DC6AC88" w14:textId="77777777" w:rsidTr="00671399">
        <w:tc>
          <w:tcPr>
            <w:tcW w:w="5000" w:type="pct"/>
            <w:shd w:val="clear" w:color="auto" w:fill="auto"/>
          </w:tcPr>
          <w:p w14:paraId="22F0CE91" w14:textId="77777777" w:rsidR="003D7B62" w:rsidRPr="0071595B" w:rsidRDefault="003D7B62" w:rsidP="0071595B">
            <w:pPr>
              <w:pStyle w:val="Akapitzlist"/>
              <w:numPr>
                <w:ilvl w:val="0"/>
                <w:numId w:val="15"/>
              </w:numPr>
              <w:autoSpaceDE w:val="0"/>
              <w:autoSpaceDN w:val="0"/>
              <w:adjustRightInd w:val="0"/>
              <w:spacing w:after="0"/>
              <w:ind w:left="318" w:hanging="318"/>
              <w:contextualSpacing w:val="0"/>
              <w:rPr>
                <w:rFonts w:ascii="Arial" w:hAnsi="Arial" w:cs="Arial"/>
                <w:sz w:val="24"/>
                <w:szCs w:val="24"/>
              </w:rPr>
            </w:pPr>
            <w:r w:rsidRPr="0071595B">
              <w:rPr>
                <w:rFonts w:ascii="Arial" w:hAnsi="Arial" w:cs="Arial"/>
                <w:sz w:val="24"/>
                <w:szCs w:val="24"/>
              </w:rPr>
              <w:lastRenderedPageBreak/>
              <w:t>Informacje o formalnościach, jakich należy dopełnić w celu zawarcia umowy.</w:t>
            </w:r>
          </w:p>
          <w:p w14:paraId="0B3161E7" w14:textId="77777777" w:rsidR="003D7B62" w:rsidRPr="0071595B" w:rsidRDefault="003D7B62" w:rsidP="0071595B">
            <w:pPr>
              <w:pStyle w:val="Akapitzlist"/>
              <w:numPr>
                <w:ilvl w:val="0"/>
                <w:numId w:val="8"/>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lastRenderedPageBreak/>
              <w:t xml:space="preserve">Wykonawca, którego oferta zostanie wybrana jako najkorzystniejsza zawrze z Zamawiającym umowę w terminie </w:t>
            </w:r>
            <w:r w:rsidRPr="0071595B">
              <w:rPr>
                <w:rFonts w:ascii="Arial" w:hAnsi="Arial" w:cs="Arial"/>
                <w:sz w:val="24"/>
                <w:szCs w:val="24"/>
              </w:rPr>
              <w:br/>
              <w:t>i miejscu wskazanym przez Zamawiającego.</w:t>
            </w:r>
          </w:p>
          <w:p w14:paraId="00858A80" w14:textId="77777777" w:rsidR="003D7B62" w:rsidRPr="0071595B" w:rsidRDefault="003D7B62" w:rsidP="0071595B">
            <w:pPr>
              <w:pStyle w:val="Akapitzlist"/>
              <w:numPr>
                <w:ilvl w:val="0"/>
                <w:numId w:val="8"/>
              </w:numPr>
              <w:autoSpaceDE w:val="0"/>
              <w:autoSpaceDN w:val="0"/>
              <w:adjustRightInd w:val="0"/>
              <w:spacing w:after="0"/>
              <w:contextualSpacing w:val="0"/>
              <w:rPr>
                <w:rFonts w:ascii="Arial" w:hAnsi="Arial" w:cs="Arial"/>
                <w:strike/>
                <w:sz w:val="24"/>
                <w:szCs w:val="24"/>
              </w:rPr>
            </w:pPr>
            <w:r w:rsidRPr="0071595B">
              <w:rPr>
                <w:rFonts w:ascii="Arial" w:hAnsi="Arial" w:cs="Arial"/>
                <w:sz w:val="24"/>
                <w:szCs w:val="24"/>
              </w:rPr>
              <w:t xml:space="preserve">W przypadku Wykonawcy - osoby fizycznej lub osoby fizycznej prowadzającej działalność gospodarczą (wykonującą zamówienie osobiście) – będzie on zobowiązany do realizacji przedmiotu zamówienia osobiście na podstawie umowy zlecenia. </w:t>
            </w:r>
          </w:p>
          <w:p w14:paraId="1E1F1117" w14:textId="77777777" w:rsidR="003D7B62" w:rsidRPr="0071595B" w:rsidRDefault="003D7B62" w:rsidP="0071595B">
            <w:pPr>
              <w:pStyle w:val="Akapitzlist"/>
              <w:numPr>
                <w:ilvl w:val="0"/>
                <w:numId w:val="8"/>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Jeżeli Wykonawca, którego oferta została wybrana, przedstawił nieprawdziwe dane lub uchylił się od zawarcia umowy, Zamawiający wybierze następną w kolejności ofertę spełniającą wymagania.</w:t>
            </w:r>
          </w:p>
          <w:p w14:paraId="28DF68DD" w14:textId="77777777" w:rsidR="003D7B62" w:rsidRPr="0071595B" w:rsidRDefault="003D7B62" w:rsidP="0071595B">
            <w:pPr>
              <w:pStyle w:val="Akapitzlist"/>
              <w:autoSpaceDE w:val="0"/>
              <w:autoSpaceDN w:val="0"/>
              <w:adjustRightInd w:val="0"/>
              <w:spacing w:after="0"/>
              <w:ind w:left="360"/>
              <w:rPr>
                <w:rFonts w:ascii="Arial" w:hAnsi="Arial" w:cs="Arial"/>
                <w:sz w:val="24"/>
                <w:szCs w:val="24"/>
              </w:rPr>
            </w:pPr>
          </w:p>
        </w:tc>
      </w:tr>
      <w:tr w:rsidR="003D7B62" w:rsidRPr="0071595B" w14:paraId="0E637FC0" w14:textId="77777777" w:rsidTr="00671399">
        <w:tc>
          <w:tcPr>
            <w:tcW w:w="5000" w:type="pct"/>
            <w:shd w:val="clear" w:color="auto" w:fill="auto"/>
          </w:tcPr>
          <w:p w14:paraId="69D5AF1D" w14:textId="77777777" w:rsidR="003D7B62" w:rsidRPr="0071595B" w:rsidRDefault="003D7B62" w:rsidP="0071595B">
            <w:pPr>
              <w:pStyle w:val="Akapitzlist"/>
              <w:widowControl w:val="0"/>
              <w:numPr>
                <w:ilvl w:val="0"/>
                <w:numId w:val="15"/>
              </w:numPr>
              <w:shd w:val="clear" w:color="auto" w:fill="FFFFFF"/>
              <w:autoSpaceDE w:val="0"/>
              <w:autoSpaceDN w:val="0"/>
              <w:adjustRightInd w:val="0"/>
              <w:spacing w:after="0"/>
              <w:ind w:left="460" w:right="34" w:hanging="460"/>
              <w:rPr>
                <w:rFonts w:ascii="Arial" w:hAnsi="Arial" w:cs="Arial"/>
                <w:sz w:val="24"/>
                <w:szCs w:val="24"/>
                <w:lang w:eastAsia="pl-PL"/>
              </w:rPr>
            </w:pPr>
            <w:r w:rsidRPr="0071595B">
              <w:rPr>
                <w:rFonts w:ascii="Arial" w:hAnsi="Arial" w:cs="Arial"/>
                <w:sz w:val="24"/>
                <w:szCs w:val="24"/>
                <w:lang w:eastAsia="pl-PL"/>
              </w:rPr>
              <w:lastRenderedPageBreak/>
              <w:t xml:space="preserve">Kryteria oceny ofert. </w:t>
            </w:r>
          </w:p>
          <w:p w14:paraId="2AD2CACC" w14:textId="77777777" w:rsidR="009168E7" w:rsidRPr="0071595B" w:rsidRDefault="009168E7" w:rsidP="0071595B">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71595B">
              <w:rPr>
                <w:rFonts w:ascii="Arial" w:eastAsia="Calibri" w:hAnsi="Arial" w:cs="Arial"/>
                <w:sz w:val="24"/>
                <w:szCs w:val="24"/>
              </w:rPr>
              <w:t>Informacja o wagach punktowych lub procentowych przypisanych do poszczególnych kryteriów oceny ofert.</w:t>
            </w:r>
          </w:p>
          <w:p w14:paraId="73BAD07E" w14:textId="77777777" w:rsidR="009168E7" w:rsidRPr="0071595B" w:rsidRDefault="009168E7" w:rsidP="0071595B">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71595B">
              <w:rPr>
                <w:rFonts w:ascii="Arial" w:eastAsia="Calibri" w:hAnsi="Arial" w:cs="Arial"/>
                <w:sz w:val="24"/>
                <w:szCs w:val="24"/>
              </w:rPr>
              <w:t>Opis sposobu przyznawania punktów punktacji za spełnienie danego kryterium oceny oferty</w:t>
            </w:r>
          </w:p>
          <w:p w14:paraId="60DD708D" w14:textId="77777777" w:rsidR="009168E7" w:rsidRPr="0071595B" w:rsidRDefault="009168E7" w:rsidP="0071595B">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71595B">
              <w:rPr>
                <w:rFonts w:ascii="Arial" w:eastAsia="Calibri" w:hAnsi="Arial" w:cs="Arial"/>
                <w:sz w:val="24"/>
                <w:szCs w:val="24"/>
              </w:rPr>
              <w:t xml:space="preserve">Kryterium nr 1 – cena ofertowa brutto  – najniższa  100 </w:t>
            </w:r>
            <w:proofErr w:type="spellStart"/>
            <w:r w:rsidRPr="0071595B">
              <w:rPr>
                <w:rFonts w:ascii="Arial" w:eastAsia="Calibri" w:hAnsi="Arial" w:cs="Arial"/>
                <w:sz w:val="24"/>
                <w:szCs w:val="24"/>
              </w:rPr>
              <w:t>pk</w:t>
            </w:r>
            <w:proofErr w:type="spellEnd"/>
          </w:p>
          <w:p w14:paraId="2A33B7F3" w14:textId="77777777" w:rsidR="009168E7" w:rsidRPr="0071595B" w:rsidRDefault="009168E7" w:rsidP="0071595B">
            <w:pPr>
              <w:pStyle w:val="Standard"/>
              <w:spacing w:line="276" w:lineRule="auto"/>
              <w:ind w:left="15" w:hanging="28"/>
              <w:rPr>
                <w:rFonts w:ascii="Arial" w:eastAsia="Calibri" w:hAnsi="Arial" w:cs="Arial"/>
                <w:kern w:val="0"/>
                <w:lang w:eastAsia="en-US" w:bidi="ar-SA"/>
              </w:rPr>
            </w:pPr>
            <w:r w:rsidRPr="0071595B">
              <w:rPr>
                <w:rFonts w:ascii="Arial" w:eastAsia="Calibri" w:hAnsi="Arial" w:cs="Arial"/>
                <w:kern w:val="0"/>
                <w:lang w:eastAsia="en-US" w:bidi="ar-SA"/>
              </w:rPr>
              <w:tab/>
              <w:t xml:space="preserve">                                         oferta z najniższą ceną ofertową brutto</w:t>
            </w:r>
          </w:p>
          <w:p w14:paraId="1D24C03E" w14:textId="77777777" w:rsidR="009168E7" w:rsidRPr="0071595B" w:rsidRDefault="009168E7" w:rsidP="0071595B">
            <w:pPr>
              <w:pStyle w:val="Standard"/>
              <w:spacing w:line="276" w:lineRule="auto"/>
              <w:ind w:left="15" w:hanging="28"/>
              <w:rPr>
                <w:rFonts w:ascii="Arial" w:eastAsia="Calibri" w:hAnsi="Arial" w:cs="Arial"/>
                <w:kern w:val="0"/>
                <w:lang w:eastAsia="en-US" w:bidi="ar-SA"/>
              </w:rPr>
            </w:pPr>
            <w:r w:rsidRPr="0071595B">
              <w:rPr>
                <w:rFonts w:ascii="Arial" w:eastAsia="Calibri" w:hAnsi="Arial" w:cs="Arial"/>
                <w:kern w:val="0"/>
                <w:lang w:eastAsia="en-US" w:bidi="ar-SA"/>
              </w:rPr>
              <w:t>cena ofertowa brutto  =    ------------------------------------------------------  x 100 pkt</w:t>
            </w:r>
          </w:p>
          <w:p w14:paraId="25EFD1A2" w14:textId="77777777" w:rsidR="009168E7" w:rsidRPr="0071595B" w:rsidRDefault="009168E7" w:rsidP="0071595B">
            <w:pPr>
              <w:pStyle w:val="Standard"/>
              <w:spacing w:line="276" w:lineRule="auto"/>
              <w:ind w:left="568" w:hanging="27"/>
              <w:rPr>
                <w:rFonts w:ascii="Arial" w:eastAsia="Calibri" w:hAnsi="Arial" w:cs="Arial"/>
                <w:kern w:val="0"/>
                <w:lang w:eastAsia="en-US" w:bidi="ar-SA"/>
              </w:rPr>
            </w:pPr>
            <w:r w:rsidRPr="0071595B">
              <w:rPr>
                <w:rFonts w:ascii="Arial" w:eastAsia="Calibri" w:hAnsi="Arial" w:cs="Arial"/>
                <w:kern w:val="0"/>
                <w:lang w:eastAsia="en-US" w:bidi="ar-SA"/>
              </w:rPr>
              <w:t xml:space="preserve">                    </w:t>
            </w:r>
            <w:r w:rsidRPr="0071595B">
              <w:rPr>
                <w:rFonts w:ascii="Arial" w:eastAsia="Calibri" w:hAnsi="Arial" w:cs="Arial"/>
                <w:kern w:val="0"/>
                <w:lang w:eastAsia="en-US" w:bidi="ar-SA"/>
              </w:rPr>
              <w:tab/>
              <w:t>cena ofertowa brutto oferty ocenianej</w:t>
            </w:r>
          </w:p>
          <w:p w14:paraId="2C9294CE" w14:textId="77777777" w:rsidR="003D7B62" w:rsidRPr="0071595B" w:rsidRDefault="003D7B62" w:rsidP="0071595B">
            <w:pPr>
              <w:widowControl w:val="0"/>
              <w:suppressAutoHyphens/>
              <w:spacing w:after="0"/>
              <w:ind w:left="1080"/>
              <w:rPr>
                <w:rFonts w:ascii="Arial" w:hAnsi="Arial" w:cs="Arial"/>
                <w:snapToGrid w:val="0"/>
                <w:sz w:val="24"/>
                <w:szCs w:val="24"/>
              </w:rPr>
            </w:pPr>
          </w:p>
        </w:tc>
      </w:tr>
      <w:tr w:rsidR="003D7B62" w:rsidRPr="0071595B" w14:paraId="01FC2455" w14:textId="77777777" w:rsidTr="00671399">
        <w:trPr>
          <w:trHeight w:val="1191"/>
        </w:trPr>
        <w:tc>
          <w:tcPr>
            <w:tcW w:w="5000" w:type="pct"/>
            <w:shd w:val="clear" w:color="auto" w:fill="auto"/>
          </w:tcPr>
          <w:p w14:paraId="1A28A538" w14:textId="77777777" w:rsidR="003D7B62" w:rsidRPr="0071595B" w:rsidRDefault="003D7B62" w:rsidP="0071595B">
            <w:pPr>
              <w:pStyle w:val="Akapitzlist"/>
              <w:widowControl w:val="0"/>
              <w:numPr>
                <w:ilvl w:val="0"/>
                <w:numId w:val="15"/>
              </w:numPr>
              <w:shd w:val="clear" w:color="auto" w:fill="FFFFFF"/>
              <w:autoSpaceDE w:val="0"/>
              <w:autoSpaceDN w:val="0"/>
              <w:adjustRightInd w:val="0"/>
              <w:spacing w:after="0"/>
              <w:ind w:left="460" w:right="34" w:hanging="460"/>
              <w:rPr>
                <w:rFonts w:ascii="Arial" w:hAnsi="Arial" w:cs="Arial"/>
                <w:sz w:val="24"/>
                <w:szCs w:val="24"/>
                <w:lang w:eastAsia="pl-PL"/>
              </w:rPr>
            </w:pPr>
            <w:r w:rsidRPr="0071595B">
              <w:rPr>
                <w:rFonts w:ascii="Arial" w:hAnsi="Arial" w:cs="Arial"/>
                <w:sz w:val="24"/>
                <w:szCs w:val="24"/>
                <w:lang w:eastAsia="pl-PL"/>
              </w:rPr>
              <w:t>Miejsce i termin składania ofert.</w:t>
            </w:r>
          </w:p>
          <w:p w14:paraId="24571F3A" w14:textId="544F6ADC" w:rsidR="003D7B62" w:rsidRPr="00CC728D" w:rsidRDefault="003D7B62" w:rsidP="0071595B">
            <w:pPr>
              <w:pStyle w:val="Akapitzlist"/>
              <w:widowControl w:val="0"/>
              <w:numPr>
                <w:ilvl w:val="0"/>
                <w:numId w:val="9"/>
              </w:numPr>
              <w:shd w:val="clear" w:color="auto" w:fill="FFFFFF"/>
              <w:tabs>
                <w:tab w:val="left" w:leader="underscore" w:pos="289"/>
              </w:tabs>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Ofertę należy złożyć w formie pisemne</w:t>
            </w:r>
            <w:r w:rsidRPr="00CC728D">
              <w:rPr>
                <w:rFonts w:ascii="Arial" w:hAnsi="Arial" w:cs="Arial"/>
                <w:sz w:val="24"/>
                <w:szCs w:val="24"/>
              </w:rPr>
              <w:t xml:space="preserve">j w terminie do dnia </w:t>
            </w:r>
            <w:r w:rsidR="006F1985" w:rsidRPr="00CC728D">
              <w:rPr>
                <w:rFonts w:ascii="Arial" w:hAnsi="Arial" w:cs="Arial"/>
                <w:sz w:val="24"/>
                <w:szCs w:val="24"/>
              </w:rPr>
              <w:t>1</w:t>
            </w:r>
            <w:r w:rsidR="009B4F68" w:rsidRPr="00CC728D">
              <w:rPr>
                <w:rFonts w:ascii="Arial" w:hAnsi="Arial" w:cs="Arial"/>
                <w:sz w:val="24"/>
                <w:szCs w:val="24"/>
              </w:rPr>
              <w:t>1</w:t>
            </w:r>
            <w:r w:rsidR="009168E7" w:rsidRPr="00CC728D">
              <w:rPr>
                <w:rFonts w:ascii="Arial" w:hAnsi="Arial" w:cs="Arial"/>
                <w:sz w:val="24"/>
                <w:szCs w:val="24"/>
              </w:rPr>
              <w:t>.</w:t>
            </w:r>
            <w:r w:rsidR="006F1985" w:rsidRPr="00CC728D">
              <w:rPr>
                <w:rFonts w:ascii="Arial" w:hAnsi="Arial" w:cs="Arial"/>
                <w:sz w:val="24"/>
                <w:szCs w:val="24"/>
              </w:rPr>
              <w:t>12</w:t>
            </w:r>
            <w:r w:rsidR="009168E7" w:rsidRPr="00CC728D">
              <w:rPr>
                <w:rFonts w:ascii="Arial" w:hAnsi="Arial" w:cs="Arial"/>
                <w:sz w:val="24"/>
                <w:szCs w:val="24"/>
              </w:rPr>
              <w:t>.2024</w:t>
            </w:r>
            <w:r w:rsidRPr="00CC728D">
              <w:rPr>
                <w:rFonts w:ascii="Arial" w:hAnsi="Arial" w:cs="Arial"/>
                <w:sz w:val="24"/>
                <w:szCs w:val="24"/>
              </w:rPr>
              <w:t xml:space="preserve"> r. </w:t>
            </w:r>
            <w:r w:rsidRPr="0071595B">
              <w:rPr>
                <w:rFonts w:ascii="Arial" w:hAnsi="Arial" w:cs="Arial"/>
                <w:sz w:val="24"/>
                <w:szCs w:val="24"/>
              </w:rPr>
              <w:t xml:space="preserve">do godz. 10:00 na załączonym „Formularzu oferty” w Gminnym Ośrodku Pomocy Społecznej w Grodzisku Dolnym, 37-306 Grodzisko Dolne 124a (sekretariat). Dotyczy również ofert składanych za pośrednictwem </w:t>
            </w:r>
            <w:r w:rsidRPr="00CC728D">
              <w:rPr>
                <w:rFonts w:ascii="Arial" w:hAnsi="Arial" w:cs="Arial"/>
                <w:sz w:val="24"/>
                <w:szCs w:val="24"/>
              </w:rPr>
              <w:t>operatora pocztowego.</w:t>
            </w:r>
          </w:p>
          <w:p w14:paraId="3D55AB4B" w14:textId="3185509C" w:rsidR="003D7B62" w:rsidRPr="00CC728D" w:rsidRDefault="003D7B62" w:rsidP="0071595B">
            <w:pPr>
              <w:pStyle w:val="Akapitzlist"/>
              <w:widowControl w:val="0"/>
              <w:numPr>
                <w:ilvl w:val="0"/>
                <w:numId w:val="9"/>
              </w:numPr>
              <w:shd w:val="clear" w:color="auto" w:fill="FFFFFF"/>
              <w:tabs>
                <w:tab w:val="left" w:leader="underscore" w:pos="289"/>
              </w:tabs>
              <w:autoSpaceDE w:val="0"/>
              <w:autoSpaceDN w:val="0"/>
              <w:adjustRightInd w:val="0"/>
              <w:spacing w:after="0"/>
              <w:contextualSpacing w:val="0"/>
              <w:rPr>
                <w:rFonts w:ascii="Arial" w:hAnsi="Arial" w:cs="Arial"/>
                <w:sz w:val="24"/>
                <w:szCs w:val="24"/>
              </w:rPr>
            </w:pPr>
            <w:r w:rsidRPr="00CC728D">
              <w:rPr>
                <w:rFonts w:ascii="Arial" w:hAnsi="Arial" w:cs="Arial"/>
                <w:sz w:val="24"/>
                <w:szCs w:val="24"/>
              </w:rPr>
              <w:t xml:space="preserve">Ofertę należy oznaczyć: „Oferta </w:t>
            </w:r>
            <w:r w:rsidRPr="00CC728D">
              <w:rPr>
                <w:rFonts w:ascii="Arial" w:eastAsia="Arial Unicode MS" w:hAnsi="Arial" w:cs="Arial"/>
                <w:kern w:val="1"/>
                <w:sz w:val="24"/>
                <w:szCs w:val="24"/>
                <w:lang w:eastAsia="ar-SA"/>
              </w:rPr>
              <w:t xml:space="preserve">na </w:t>
            </w:r>
            <w:r w:rsidR="009168E7" w:rsidRPr="00CC728D">
              <w:rPr>
                <w:rFonts w:ascii="Arial" w:hAnsi="Arial" w:cs="Arial"/>
                <w:sz w:val="24"/>
                <w:szCs w:val="24"/>
              </w:rPr>
              <w:t>świadczenie usługi psychologa</w:t>
            </w:r>
            <w:r w:rsidRPr="00CC728D">
              <w:rPr>
                <w:rFonts w:ascii="Arial" w:hAnsi="Arial" w:cs="Arial"/>
                <w:sz w:val="24"/>
                <w:szCs w:val="24"/>
              </w:rPr>
              <w:t xml:space="preserve">”. Nie otwierać przed </w:t>
            </w:r>
            <w:r w:rsidR="006F1985" w:rsidRPr="00CC728D">
              <w:rPr>
                <w:rFonts w:ascii="Arial" w:hAnsi="Arial" w:cs="Arial"/>
                <w:sz w:val="24"/>
                <w:szCs w:val="24"/>
              </w:rPr>
              <w:t>1</w:t>
            </w:r>
            <w:r w:rsidR="009B4F68" w:rsidRPr="00CC728D">
              <w:rPr>
                <w:rFonts w:ascii="Arial" w:hAnsi="Arial" w:cs="Arial"/>
                <w:sz w:val="24"/>
                <w:szCs w:val="24"/>
              </w:rPr>
              <w:t>1</w:t>
            </w:r>
            <w:r w:rsidR="009168E7" w:rsidRPr="00CC728D">
              <w:rPr>
                <w:rFonts w:ascii="Arial" w:hAnsi="Arial" w:cs="Arial"/>
                <w:sz w:val="24"/>
                <w:szCs w:val="24"/>
              </w:rPr>
              <w:t>.</w:t>
            </w:r>
            <w:r w:rsidR="006F1985" w:rsidRPr="00CC728D">
              <w:rPr>
                <w:rFonts w:ascii="Arial" w:hAnsi="Arial" w:cs="Arial"/>
                <w:sz w:val="24"/>
                <w:szCs w:val="24"/>
              </w:rPr>
              <w:t>12</w:t>
            </w:r>
            <w:r w:rsidR="009168E7" w:rsidRPr="00CC728D">
              <w:rPr>
                <w:rFonts w:ascii="Arial" w:hAnsi="Arial" w:cs="Arial"/>
                <w:sz w:val="24"/>
                <w:szCs w:val="24"/>
              </w:rPr>
              <w:t>.2024</w:t>
            </w:r>
            <w:r w:rsidRPr="00CC728D">
              <w:rPr>
                <w:rFonts w:ascii="Arial" w:hAnsi="Arial" w:cs="Arial"/>
                <w:sz w:val="24"/>
                <w:szCs w:val="24"/>
              </w:rPr>
              <w:t xml:space="preserve"> r. godz. 10:30.</w:t>
            </w:r>
          </w:p>
          <w:p w14:paraId="1A993111" w14:textId="513D67D4" w:rsidR="003D7B62" w:rsidRPr="0071595B" w:rsidRDefault="003D7B62" w:rsidP="0071595B">
            <w:pPr>
              <w:pStyle w:val="Akapitzlist"/>
              <w:widowControl w:val="0"/>
              <w:numPr>
                <w:ilvl w:val="0"/>
                <w:numId w:val="9"/>
              </w:numPr>
              <w:shd w:val="clear" w:color="auto" w:fill="FFFFFF"/>
              <w:tabs>
                <w:tab w:val="left" w:leader="underscore" w:pos="289"/>
              </w:tabs>
              <w:autoSpaceDE w:val="0"/>
              <w:autoSpaceDN w:val="0"/>
              <w:adjustRightInd w:val="0"/>
              <w:spacing w:after="0"/>
              <w:contextualSpacing w:val="0"/>
              <w:rPr>
                <w:rFonts w:ascii="Arial" w:hAnsi="Arial" w:cs="Arial"/>
                <w:sz w:val="24"/>
                <w:szCs w:val="24"/>
              </w:rPr>
            </w:pPr>
            <w:r w:rsidRPr="00CC728D">
              <w:rPr>
                <w:rFonts w:ascii="Arial" w:hAnsi="Arial" w:cs="Arial"/>
                <w:sz w:val="24"/>
                <w:szCs w:val="24"/>
              </w:rPr>
              <w:t xml:space="preserve">Otwarcie ofert nastąpi w dniu </w:t>
            </w:r>
            <w:r w:rsidR="006F1985" w:rsidRPr="00CC728D">
              <w:rPr>
                <w:rFonts w:ascii="Arial" w:hAnsi="Arial" w:cs="Arial"/>
                <w:sz w:val="24"/>
                <w:szCs w:val="24"/>
              </w:rPr>
              <w:t>1</w:t>
            </w:r>
            <w:r w:rsidR="009B4F68" w:rsidRPr="00CC728D">
              <w:rPr>
                <w:rFonts w:ascii="Arial" w:hAnsi="Arial" w:cs="Arial"/>
                <w:sz w:val="24"/>
                <w:szCs w:val="24"/>
              </w:rPr>
              <w:t>1</w:t>
            </w:r>
            <w:r w:rsidR="009168E7" w:rsidRPr="00CC728D">
              <w:rPr>
                <w:rFonts w:ascii="Arial" w:hAnsi="Arial" w:cs="Arial"/>
                <w:sz w:val="24"/>
                <w:szCs w:val="24"/>
              </w:rPr>
              <w:t>.</w:t>
            </w:r>
            <w:r w:rsidR="006F1985" w:rsidRPr="00CC728D">
              <w:rPr>
                <w:rFonts w:ascii="Arial" w:hAnsi="Arial" w:cs="Arial"/>
                <w:sz w:val="24"/>
                <w:szCs w:val="24"/>
              </w:rPr>
              <w:t>12</w:t>
            </w:r>
            <w:r w:rsidR="009168E7" w:rsidRPr="00CC728D">
              <w:rPr>
                <w:rFonts w:ascii="Arial" w:hAnsi="Arial" w:cs="Arial"/>
                <w:sz w:val="24"/>
                <w:szCs w:val="24"/>
              </w:rPr>
              <w:t>.2024</w:t>
            </w:r>
            <w:r w:rsidRPr="00CC728D">
              <w:rPr>
                <w:rFonts w:ascii="Arial" w:hAnsi="Arial" w:cs="Arial"/>
                <w:sz w:val="24"/>
                <w:szCs w:val="24"/>
              </w:rPr>
              <w:t xml:space="preserve"> r. godz. 10:30 </w:t>
            </w:r>
            <w:r w:rsidRPr="0071595B">
              <w:rPr>
                <w:rFonts w:ascii="Arial" w:hAnsi="Arial" w:cs="Arial"/>
                <w:sz w:val="24"/>
                <w:szCs w:val="24"/>
              </w:rPr>
              <w:t>w siedzibie Zamawiającego – sekretariat.</w:t>
            </w:r>
          </w:p>
        </w:tc>
      </w:tr>
      <w:tr w:rsidR="003D7B62" w:rsidRPr="0071595B" w14:paraId="27C5356E" w14:textId="77777777" w:rsidTr="00671399">
        <w:tc>
          <w:tcPr>
            <w:tcW w:w="5000" w:type="pct"/>
            <w:shd w:val="clear" w:color="auto" w:fill="auto"/>
          </w:tcPr>
          <w:p w14:paraId="410A8B79" w14:textId="77777777" w:rsidR="003D7B62" w:rsidRPr="0071595B" w:rsidRDefault="003D7B62" w:rsidP="0071595B">
            <w:pPr>
              <w:pStyle w:val="Akapitzlist"/>
              <w:widowControl w:val="0"/>
              <w:numPr>
                <w:ilvl w:val="0"/>
                <w:numId w:val="15"/>
              </w:numPr>
              <w:shd w:val="clear" w:color="auto" w:fill="FFFFFF"/>
              <w:autoSpaceDE w:val="0"/>
              <w:autoSpaceDN w:val="0"/>
              <w:adjustRightInd w:val="0"/>
              <w:spacing w:after="0"/>
              <w:ind w:left="460" w:hanging="460"/>
              <w:rPr>
                <w:rFonts w:ascii="Arial" w:hAnsi="Arial" w:cs="Arial"/>
                <w:sz w:val="24"/>
                <w:szCs w:val="24"/>
                <w:lang w:eastAsia="pl-PL"/>
              </w:rPr>
            </w:pPr>
            <w:r w:rsidRPr="0071595B">
              <w:rPr>
                <w:rFonts w:ascii="Arial" w:hAnsi="Arial" w:cs="Arial"/>
                <w:sz w:val="24"/>
                <w:szCs w:val="24"/>
                <w:lang w:eastAsia="pl-PL"/>
              </w:rPr>
              <w:t>Informacje na temat zakazu powiązań osobowych lub kapitałowych.</w:t>
            </w:r>
          </w:p>
          <w:p w14:paraId="643CC5A7" w14:textId="0F66F457" w:rsidR="00483AD3" w:rsidRPr="0071595B" w:rsidRDefault="00483AD3" w:rsidP="0071595B">
            <w:pPr>
              <w:autoSpaceDE w:val="0"/>
              <w:autoSpaceDN w:val="0"/>
              <w:adjustRightInd w:val="0"/>
              <w:spacing w:after="0"/>
              <w:rPr>
                <w:rFonts w:ascii="Arial" w:hAnsi="Arial" w:cs="Arial"/>
                <w:sz w:val="24"/>
                <w:szCs w:val="24"/>
                <w:lang w:eastAsia="pl-PL"/>
              </w:rPr>
            </w:pPr>
            <w:r w:rsidRPr="0071595B">
              <w:rPr>
                <w:rFonts w:ascii="Arial" w:hAnsi="Arial" w:cs="Arial"/>
                <w:sz w:val="24"/>
                <w:szCs w:val="24"/>
                <w:lang w:eastAsia="pl-PL"/>
              </w:rPr>
              <w:t>Zamawiający nie może udzielać zamówienia podmiotom powiązanym z nim osobowo lub kapitałowo. Przez powiązania kapitałowe lub osobowe rozumie się wzajemne powiązania między Zamawiającym a osobami upoważnionymi do zaciągania zobowiązań w imieniu Zamawiającego lub osobami wykonującymi w imieniu Zamawiającego czynności związane z przeprowadzeniem procedury wyboru wykonawcy a wykonawcą, polegające w szczególności na:</w:t>
            </w:r>
          </w:p>
          <w:p w14:paraId="0A777269" w14:textId="77777777" w:rsidR="00483AD3" w:rsidRPr="0071595B" w:rsidRDefault="00483AD3" w:rsidP="0071595B">
            <w:pPr>
              <w:pStyle w:val="Akapitzlist"/>
              <w:numPr>
                <w:ilvl w:val="0"/>
                <w:numId w:val="11"/>
              </w:numPr>
              <w:autoSpaceDE w:val="0"/>
              <w:autoSpaceDN w:val="0"/>
              <w:adjustRightInd w:val="0"/>
              <w:spacing w:after="0"/>
              <w:contextualSpacing w:val="0"/>
              <w:rPr>
                <w:rFonts w:ascii="Arial" w:hAnsi="Arial" w:cs="Arial"/>
                <w:sz w:val="24"/>
                <w:szCs w:val="24"/>
                <w:lang w:eastAsia="pl-PL"/>
              </w:rPr>
            </w:pPr>
            <w:r w:rsidRPr="0071595B">
              <w:rPr>
                <w:rFonts w:ascii="Arial" w:hAnsi="Arial" w:cs="Arial"/>
                <w:sz w:val="24"/>
                <w:szCs w:val="24"/>
                <w:lang w:eastAsia="pl-PL"/>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14:paraId="236CD859" w14:textId="77777777" w:rsidR="00483AD3" w:rsidRPr="0071595B" w:rsidRDefault="00483AD3" w:rsidP="0071595B">
            <w:pPr>
              <w:pStyle w:val="Akapitzlist"/>
              <w:numPr>
                <w:ilvl w:val="0"/>
                <w:numId w:val="11"/>
              </w:numPr>
              <w:autoSpaceDE w:val="0"/>
              <w:autoSpaceDN w:val="0"/>
              <w:adjustRightInd w:val="0"/>
              <w:spacing w:after="0"/>
              <w:contextualSpacing w:val="0"/>
              <w:rPr>
                <w:rFonts w:ascii="Arial" w:hAnsi="Arial" w:cs="Arial"/>
                <w:sz w:val="24"/>
                <w:szCs w:val="24"/>
                <w:lang w:eastAsia="pl-PL"/>
              </w:rPr>
            </w:pPr>
            <w:r w:rsidRPr="0071595B">
              <w:rPr>
                <w:rFonts w:ascii="Arial" w:hAnsi="Arial" w:cs="Arial"/>
                <w:sz w:val="24"/>
                <w:szCs w:val="24"/>
                <w:lang w:eastAsia="pl-PL"/>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14:paraId="21B49CA2" w14:textId="77777777" w:rsidR="00483AD3" w:rsidRPr="0071595B" w:rsidRDefault="00483AD3" w:rsidP="0071595B">
            <w:pPr>
              <w:pStyle w:val="Akapitzlist"/>
              <w:numPr>
                <w:ilvl w:val="0"/>
                <w:numId w:val="11"/>
              </w:numPr>
              <w:autoSpaceDE w:val="0"/>
              <w:autoSpaceDN w:val="0"/>
              <w:adjustRightInd w:val="0"/>
              <w:spacing w:after="0"/>
              <w:contextualSpacing w:val="0"/>
              <w:rPr>
                <w:rFonts w:ascii="Arial" w:hAnsi="Arial" w:cs="Arial"/>
                <w:sz w:val="24"/>
                <w:szCs w:val="24"/>
                <w:lang w:eastAsia="pl-PL"/>
              </w:rPr>
            </w:pPr>
            <w:r w:rsidRPr="0071595B">
              <w:rPr>
                <w:rFonts w:ascii="Arial" w:hAnsi="Arial" w:cs="Arial"/>
                <w:sz w:val="24"/>
                <w:szCs w:val="24"/>
                <w:lang w:eastAsia="pl-PL"/>
              </w:rPr>
              <w:lastRenderedPageBreak/>
              <w:t xml:space="preserve"> pozostawaniu z wykonawcą w takim stosunku prawnym lub faktycznym, że istnieje uzasadniona wątpliwość co do ich bezstronności lub niezależności w związku z postępowaniem o udzielenie zamówienia. </w:t>
            </w:r>
          </w:p>
          <w:p w14:paraId="28E9C593" w14:textId="77777777" w:rsidR="00483AD3" w:rsidRPr="0071595B" w:rsidRDefault="00483AD3" w:rsidP="0071595B">
            <w:pPr>
              <w:pStyle w:val="Akapitzlist"/>
              <w:autoSpaceDE w:val="0"/>
              <w:autoSpaceDN w:val="0"/>
              <w:adjustRightInd w:val="0"/>
              <w:spacing w:after="0"/>
              <w:ind w:left="360"/>
              <w:contextualSpacing w:val="0"/>
              <w:rPr>
                <w:rFonts w:ascii="Arial" w:hAnsi="Arial" w:cs="Arial"/>
                <w:sz w:val="24"/>
                <w:szCs w:val="24"/>
                <w:lang w:eastAsia="pl-PL"/>
              </w:rPr>
            </w:pPr>
          </w:p>
          <w:p w14:paraId="080CAFFF" w14:textId="68B3C4B7" w:rsidR="002C6718" w:rsidRPr="0071595B" w:rsidRDefault="002C6718" w:rsidP="0071595B">
            <w:pPr>
              <w:pStyle w:val="Akapitzlist"/>
              <w:autoSpaceDE w:val="0"/>
              <w:autoSpaceDN w:val="0"/>
              <w:adjustRightInd w:val="0"/>
              <w:spacing w:after="0"/>
              <w:ind w:left="360"/>
              <w:contextualSpacing w:val="0"/>
              <w:rPr>
                <w:rFonts w:ascii="Arial" w:hAnsi="Arial" w:cs="Arial"/>
                <w:sz w:val="24"/>
                <w:szCs w:val="24"/>
                <w:lang w:eastAsia="pl-PL"/>
              </w:rPr>
            </w:pPr>
            <w:r w:rsidRPr="0071595B">
              <w:rPr>
                <w:rFonts w:ascii="Arial" w:hAnsi="Arial" w:cs="Arial"/>
                <w:sz w:val="24"/>
                <w:szCs w:val="24"/>
              </w:rPr>
              <w:t xml:space="preserve">Ocena spełnienia powyższych warunków nastąpi na podstawie złożonego oświadczenia </w:t>
            </w:r>
            <w:r w:rsidR="00535541" w:rsidRPr="0071595B">
              <w:rPr>
                <w:rFonts w:ascii="Arial" w:hAnsi="Arial" w:cs="Arial"/>
                <w:sz w:val="24"/>
                <w:szCs w:val="24"/>
              </w:rPr>
              <w:t>przez Wykonawcę</w:t>
            </w:r>
            <w:r w:rsidRPr="0071595B">
              <w:rPr>
                <w:rFonts w:ascii="Arial" w:hAnsi="Arial" w:cs="Arial"/>
                <w:sz w:val="24"/>
                <w:szCs w:val="24"/>
              </w:rPr>
              <w:t>.</w:t>
            </w:r>
          </w:p>
          <w:p w14:paraId="49E22550" w14:textId="77777777" w:rsidR="002C6718" w:rsidRPr="0071595B" w:rsidRDefault="002C6718" w:rsidP="0071595B">
            <w:pPr>
              <w:pStyle w:val="Akapitzlist"/>
              <w:autoSpaceDE w:val="0"/>
              <w:autoSpaceDN w:val="0"/>
              <w:adjustRightInd w:val="0"/>
              <w:spacing w:after="0"/>
              <w:ind w:left="360"/>
              <w:contextualSpacing w:val="0"/>
              <w:rPr>
                <w:rFonts w:ascii="Arial" w:hAnsi="Arial" w:cs="Arial"/>
                <w:sz w:val="24"/>
                <w:szCs w:val="24"/>
                <w:lang w:eastAsia="pl-PL"/>
              </w:rPr>
            </w:pPr>
          </w:p>
          <w:p w14:paraId="5C9885D7" w14:textId="77777777" w:rsidR="003D7B62" w:rsidRPr="0071595B" w:rsidRDefault="003D7B62" w:rsidP="0071595B">
            <w:pPr>
              <w:pStyle w:val="Akapitzlist"/>
              <w:widowControl w:val="0"/>
              <w:numPr>
                <w:ilvl w:val="0"/>
                <w:numId w:val="15"/>
              </w:numPr>
              <w:shd w:val="clear" w:color="auto" w:fill="FFFFFF"/>
              <w:autoSpaceDE w:val="0"/>
              <w:autoSpaceDN w:val="0"/>
              <w:adjustRightInd w:val="0"/>
              <w:spacing w:after="0"/>
              <w:ind w:left="460" w:hanging="460"/>
              <w:rPr>
                <w:rFonts w:ascii="Arial" w:hAnsi="Arial" w:cs="Arial"/>
                <w:sz w:val="24"/>
                <w:szCs w:val="24"/>
                <w:lang w:eastAsia="pl-PL"/>
              </w:rPr>
            </w:pPr>
            <w:r w:rsidRPr="0071595B">
              <w:rPr>
                <w:rFonts w:ascii="Arial" w:hAnsi="Arial" w:cs="Arial"/>
                <w:sz w:val="24"/>
                <w:szCs w:val="24"/>
                <w:lang w:eastAsia="pl-PL"/>
              </w:rPr>
              <w:t>Informacja na temat wykluczenia z udziału postępowaniu na podstawie przesłanek wykluczenia z art. 5k Rozporządzenia 833/2014 z dnia 31 lipca 2014 r. dotyczącego środków ograniczających w związku z działaniami Rosji destabilizującymi sytuację na Ukrainie lub art. 7 ust. 1 ustawy o szczególnych rozwiązaniach w zakresie przeciwdziałania wspieraniu agresji na Ukrainę oraz służących ochronie bezpieczeństwa narodowego</w:t>
            </w:r>
          </w:p>
          <w:p w14:paraId="62538004" w14:textId="77777777" w:rsidR="003D7B62" w:rsidRPr="0071595B" w:rsidRDefault="003D7B62" w:rsidP="0071595B">
            <w:pPr>
              <w:widowControl w:val="0"/>
              <w:spacing w:after="0"/>
              <w:ind w:left="426"/>
              <w:rPr>
                <w:rFonts w:ascii="Arial" w:hAnsi="Arial" w:cs="Arial"/>
                <w:sz w:val="24"/>
                <w:szCs w:val="24"/>
                <w:lang w:eastAsia="pl-PL"/>
              </w:rPr>
            </w:pPr>
            <w:r w:rsidRPr="0071595B">
              <w:rPr>
                <w:rFonts w:ascii="Arial" w:hAnsi="Arial" w:cs="Arial"/>
                <w:sz w:val="24"/>
                <w:szCs w:val="24"/>
                <w:lang w:eastAsia="pl-PL"/>
              </w:rPr>
              <w:t>Zamawiający nie może udzielać zamówienia Wykonawcy:</w:t>
            </w:r>
          </w:p>
          <w:p w14:paraId="3862FD69" w14:textId="3D7822D1" w:rsidR="003D7B62" w:rsidRPr="0071595B" w:rsidRDefault="003D7B62" w:rsidP="0071595B">
            <w:pPr>
              <w:widowControl w:val="0"/>
              <w:spacing w:after="0"/>
              <w:ind w:left="426"/>
              <w:rPr>
                <w:rFonts w:ascii="Arial" w:hAnsi="Arial" w:cs="Arial"/>
                <w:sz w:val="24"/>
                <w:szCs w:val="24"/>
                <w:lang w:eastAsia="pl-PL"/>
              </w:rPr>
            </w:pPr>
            <w:r w:rsidRPr="0071595B">
              <w:rPr>
                <w:rFonts w:ascii="Arial" w:hAnsi="Arial" w:cs="Arial"/>
                <w:sz w:val="24"/>
                <w:szCs w:val="24"/>
                <w:lang w:eastAsia="pl-PL"/>
              </w:rPr>
              <w:t xml:space="preserve">- </w:t>
            </w:r>
            <w:r w:rsidR="00483AD3" w:rsidRPr="0071595B">
              <w:rPr>
                <w:rFonts w:ascii="Arial" w:hAnsi="Arial" w:cs="Arial"/>
                <w:sz w:val="24"/>
                <w:szCs w:val="24"/>
                <w:lang w:eastAsia="pl-PL"/>
              </w:rPr>
              <w:t xml:space="preserve">podlegającemu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2022/1269 z dnia 21 lipca 2022 r. w sprawie zmiany rozporządzenia (UE) nr 833/2014 dotyczącego środków ograniczających w związku z działaniami Rosji destabilizującymi sytuację na Ukrainie z dnia 21 lipca 2022 r. </w:t>
            </w:r>
            <w:hyperlink r:id="rId8">
              <w:r w:rsidR="00483AD3" w:rsidRPr="0071595B">
                <w:rPr>
                  <w:rFonts w:ascii="Arial" w:hAnsi="Arial" w:cs="Arial"/>
                  <w:sz w:val="24"/>
                  <w:szCs w:val="24"/>
                  <w:lang w:eastAsia="pl-PL"/>
                </w:rPr>
                <w:t>(</w:t>
              </w:r>
              <w:proofErr w:type="spellStart"/>
              <w:r w:rsidR="00483AD3" w:rsidRPr="0071595B">
                <w:rPr>
                  <w:rFonts w:ascii="Arial" w:hAnsi="Arial" w:cs="Arial"/>
                  <w:sz w:val="24"/>
                  <w:szCs w:val="24"/>
                  <w:lang w:eastAsia="pl-PL"/>
                </w:rPr>
                <w:t>Dz.Urz.UE.L</w:t>
              </w:r>
              <w:proofErr w:type="spellEnd"/>
              <w:r w:rsidR="00483AD3" w:rsidRPr="0071595B">
                <w:rPr>
                  <w:rFonts w:ascii="Arial" w:hAnsi="Arial" w:cs="Arial"/>
                  <w:sz w:val="24"/>
                  <w:szCs w:val="24"/>
                  <w:lang w:eastAsia="pl-PL"/>
                </w:rPr>
                <w:t xml:space="preserve"> Nr 193, str. 1)</w:t>
              </w:r>
            </w:hyperlink>
            <w:r w:rsidR="00483AD3" w:rsidRPr="0071595B">
              <w:rPr>
                <w:rFonts w:ascii="Arial" w:hAnsi="Arial" w:cs="Arial"/>
                <w:sz w:val="24"/>
                <w:szCs w:val="24"/>
                <w:lang w:eastAsia="pl-PL"/>
              </w:rPr>
              <w:t xml:space="preserve"> oraz rozporządzeniem Rady (UE) 2023/1214 z dnia 23 czerwca 2023 r. zmieniającym rozporządzenie (UE) nr 833/2014 dotyczące środków ograniczających w związku z działaniami Rosji destabilizującymi sytuację na Ukrainie z dnia 23 czerwca 2023 r. </w:t>
            </w:r>
            <w:hyperlink r:id="rId9">
              <w:r w:rsidR="00483AD3" w:rsidRPr="0071595B">
                <w:rPr>
                  <w:rFonts w:ascii="Arial" w:hAnsi="Arial" w:cs="Arial"/>
                  <w:sz w:val="24"/>
                  <w:szCs w:val="24"/>
                  <w:lang w:eastAsia="pl-PL"/>
                </w:rPr>
                <w:t>(</w:t>
              </w:r>
              <w:proofErr w:type="spellStart"/>
              <w:r w:rsidR="00483AD3" w:rsidRPr="0071595B">
                <w:rPr>
                  <w:rFonts w:ascii="Arial" w:hAnsi="Arial" w:cs="Arial"/>
                  <w:sz w:val="24"/>
                  <w:szCs w:val="24"/>
                  <w:lang w:eastAsia="pl-PL"/>
                </w:rPr>
                <w:t>Dz.Urz.UE.L</w:t>
              </w:r>
              <w:proofErr w:type="spellEnd"/>
              <w:r w:rsidR="00483AD3" w:rsidRPr="0071595B">
                <w:rPr>
                  <w:rFonts w:ascii="Arial" w:hAnsi="Arial" w:cs="Arial"/>
                  <w:sz w:val="24"/>
                  <w:szCs w:val="24"/>
                  <w:lang w:eastAsia="pl-PL"/>
                </w:rPr>
                <w:t xml:space="preserve"> Nr 159I, str. 1)</w:t>
              </w:r>
            </w:hyperlink>
            <w:r w:rsidRPr="0071595B">
              <w:rPr>
                <w:rFonts w:ascii="Arial" w:hAnsi="Arial" w:cs="Arial"/>
                <w:sz w:val="24"/>
                <w:szCs w:val="24"/>
                <w:lang w:eastAsia="pl-PL"/>
              </w:rPr>
              <w:t>)</w:t>
            </w:r>
            <w:r w:rsidRPr="0071595B">
              <w:rPr>
                <w:rFonts w:ascii="Arial" w:hAnsi="Arial" w:cs="Arial"/>
                <w:sz w:val="24"/>
                <w:szCs w:val="24"/>
                <w:lang w:eastAsia="pl-PL"/>
              </w:rPr>
              <w:footnoteReference w:id="1"/>
            </w:r>
            <w:r w:rsidRPr="0071595B">
              <w:rPr>
                <w:rFonts w:ascii="Arial" w:hAnsi="Arial" w:cs="Arial"/>
                <w:sz w:val="24"/>
                <w:szCs w:val="24"/>
                <w:lang w:eastAsia="pl-PL"/>
              </w:rPr>
              <w:t xml:space="preserve"> lub</w:t>
            </w:r>
          </w:p>
          <w:p w14:paraId="48A06475" w14:textId="1A2E2CAA" w:rsidR="003D7B62" w:rsidRPr="0071595B" w:rsidRDefault="003D7B62" w:rsidP="0071595B">
            <w:pPr>
              <w:widowControl w:val="0"/>
              <w:spacing w:after="0"/>
              <w:ind w:left="426"/>
              <w:rPr>
                <w:rFonts w:ascii="Arial" w:hAnsi="Arial" w:cs="Arial"/>
                <w:sz w:val="24"/>
                <w:szCs w:val="24"/>
                <w:lang w:eastAsia="pl-PL"/>
              </w:rPr>
            </w:pPr>
            <w:r w:rsidRPr="0071595B">
              <w:rPr>
                <w:rFonts w:ascii="Arial" w:hAnsi="Arial" w:cs="Arial"/>
                <w:sz w:val="24"/>
                <w:szCs w:val="24"/>
                <w:lang w:eastAsia="pl-PL"/>
              </w:rPr>
              <w:t>- wobec którego zachodzą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00483AD3" w:rsidRPr="0071595B">
              <w:rPr>
                <w:rFonts w:ascii="Arial" w:hAnsi="Arial" w:cs="Arial"/>
                <w:sz w:val="24"/>
                <w:szCs w:val="24"/>
                <w:lang w:eastAsia="pl-PL"/>
              </w:rPr>
              <w:t>t.j</w:t>
            </w:r>
            <w:proofErr w:type="spellEnd"/>
            <w:r w:rsidR="00483AD3" w:rsidRPr="0071595B">
              <w:rPr>
                <w:rFonts w:ascii="Arial" w:hAnsi="Arial" w:cs="Arial"/>
                <w:sz w:val="24"/>
                <w:szCs w:val="24"/>
                <w:lang w:eastAsia="pl-PL"/>
              </w:rPr>
              <w:t>. Dz. U. z 202</w:t>
            </w:r>
            <w:r w:rsidR="00C87AF3" w:rsidRPr="0071595B">
              <w:rPr>
                <w:rFonts w:ascii="Arial" w:hAnsi="Arial" w:cs="Arial"/>
                <w:sz w:val="24"/>
                <w:szCs w:val="24"/>
                <w:lang w:eastAsia="pl-PL"/>
              </w:rPr>
              <w:t>4</w:t>
            </w:r>
            <w:r w:rsidR="00483AD3" w:rsidRPr="0071595B">
              <w:rPr>
                <w:rFonts w:ascii="Arial" w:hAnsi="Arial" w:cs="Arial"/>
                <w:sz w:val="24"/>
                <w:szCs w:val="24"/>
                <w:lang w:eastAsia="pl-PL"/>
              </w:rPr>
              <w:t xml:space="preserve"> r., poz. </w:t>
            </w:r>
            <w:r w:rsidR="00C87AF3" w:rsidRPr="0071595B">
              <w:rPr>
                <w:rFonts w:ascii="Arial" w:hAnsi="Arial" w:cs="Arial"/>
                <w:sz w:val="24"/>
                <w:szCs w:val="24"/>
                <w:lang w:eastAsia="pl-PL"/>
              </w:rPr>
              <w:t>507</w:t>
            </w:r>
            <w:r w:rsidR="00483AD3" w:rsidRPr="0071595B">
              <w:rPr>
                <w:rFonts w:ascii="Arial" w:hAnsi="Arial" w:cs="Arial"/>
                <w:sz w:val="24"/>
                <w:szCs w:val="24"/>
                <w:lang w:eastAsia="pl-PL"/>
              </w:rPr>
              <w:t xml:space="preserve"> z późn. zm.</w:t>
            </w:r>
            <w:r w:rsidRPr="0071595B">
              <w:rPr>
                <w:rFonts w:ascii="Arial" w:hAnsi="Arial" w:cs="Arial"/>
                <w:sz w:val="24"/>
                <w:szCs w:val="24"/>
                <w:lang w:eastAsia="pl-PL"/>
              </w:rPr>
              <w:t>).</w:t>
            </w:r>
            <w:r w:rsidRPr="0071595B">
              <w:rPr>
                <w:rFonts w:ascii="Arial" w:hAnsi="Arial" w:cs="Arial"/>
                <w:sz w:val="24"/>
                <w:szCs w:val="24"/>
                <w:lang w:eastAsia="pl-PL"/>
              </w:rPr>
              <w:footnoteReference w:id="2"/>
            </w:r>
          </w:p>
          <w:p w14:paraId="4C3AC900" w14:textId="77777777" w:rsidR="003D7B62" w:rsidRPr="0071595B" w:rsidRDefault="003D7B62" w:rsidP="0071595B">
            <w:pPr>
              <w:widowControl w:val="0"/>
              <w:spacing w:after="0"/>
              <w:ind w:left="426"/>
              <w:rPr>
                <w:rFonts w:ascii="Arial" w:hAnsi="Arial" w:cs="Arial"/>
                <w:sz w:val="24"/>
                <w:szCs w:val="24"/>
                <w:lang w:eastAsia="pl-PL"/>
              </w:rPr>
            </w:pPr>
            <w:r w:rsidRPr="0071595B">
              <w:rPr>
                <w:rFonts w:ascii="Arial" w:hAnsi="Arial" w:cs="Arial"/>
                <w:sz w:val="24"/>
                <w:szCs w:val="24"/>
                <w:lang w:eastAsia="pl-PL"/>
              </w:rPr>
              <w:lastRenderedPageBreak/>
              <w:t>Wykonawca nie może być związany z osobami lub podmiotami, wobec których stosowane są środki sankcyjne i które figurują na stosownych listach, zarówno unijnych, jak i krajowych, a także sam nie może znajdować się na takiej liście.</w:t>
            </w:r>
          </w:p>
          <w:p w14:paraId="063DDF71" w14:textId="77777777" w:rsidR="003D7B62" w:rsidRPr="0071595B" w:rsidRDefault="003D7B62" w:rsidP="0071595B">
            <w:pPr>
              <w:widowControl w:val="0"/>
              <w:spacing w:after="0"/>
              <w:ind w:left="426"/>
              <w:rPr>
                <w:rFonts w:ascii="Arial" w:hAnsi="Arial" w:cs="Arial"/>
                <w:sz w:val="24"/>
                <w:szCs w:val="24"/>
                <w:lang w:eastAsia="pl-PL"/>
              </w:rPr>
            </w:pPr>
            <w:r w:rsidRPr="0071595B">
              <w:rPr>
                <w:rFonts w:ascii="Arial" w:hAnsi="Arial" w:cs="Arial"/>
                <w:sz w:val="24"/>
                <w:szCs w:val="24"/>
                <w:lang w:eastAsia="pl-PL"/>
              </w:rPr>
              <w:t xml:space="preserve">Listy osób i podmiotów, względem których stosowane są środki sankcyjne znajdują się w załącznikach do regulacji unijnych oraz w rejestrze zamieszczonym na stronie Biuletynu Informacji Publicznej (BIP) Ministerstwa Spraw Wewnętrznych i Administracji (MSWiA). </w:t>
            </w:r>
          </w:p>
          <w:p w14:paraId="0EB1AEBF" w14:textId="77777777" w:rsidR="003D7B62" w:rsidRPr="0071595B" w:rsidRDefault="003D7B62" w:rsidP="0071595B">
            <w:pPr>
              <w:widowControl w:val="0"/>
              <w:spacing w:after="0"/>
              <w:ind w:left="426"/>
              <w:rPr>
                <w:rFonts w:ascii="Arial" w:hAnsi="Arial" w:cs="Arial"/>
                <w:sz w:val="24"/>
                <w:szCs w:val="24"/>
                <w:lang w:eastAsia="pl-PL"/>
              </w:rPr>
            </w:pPr>
            <w:r w:rsidRPr="0071595B">
              <w:rPr>
                <w:rFonts w:ascii="Arial" w:hAnsi="Arial" w:cs="Arial"/>
                <w:sz w:val="24"/>
                <w:szCs w:val="24"/>
                <w:lang w:eastAsia="pl-PL"/>
              </w:rPr>
              <w:t xml:space="preserve">Ww. przesłanki nie mogą zachodzić także wobec podwykonawcy, na którego przypada ponad 10% wartości zamówienia (jeśli dotyczy). </w:t>
            </w:r>
          </w:p>
          <w:p w14:paraId="51898DCF" w14:textId="77777777" w:rsidR="003D7B62" w:rsidRPr="0071595B" w:rsidRDefault="003D7B62" w:rsidP="0071595B">
            <w:pPr>
              <w:widowControl w:val="0"/>
              <w:spacing w:after="0"/>
              <w:ind w:left="426"/>
              <w:rPr>
                <w:rFonts w:ascii="Arial" w:hAnsi="Arial" w:cs="Arial"/>
                <w:sz w:val="24"/>
                <w:szCs w:val="24"/>
                <w:lang w:eastAsia="pl-PL"/>
              </w:rPr>
            </w:pPr>
          </w:p>
          <w:p w14:paraId="40E6782D" w14:textId="52B266EF" w:rsidR="003D7B62" w:rsidRPr="0071595B" w:rsidRDefault="003D7B62" w:rsidP="0071595B">
            <w:pPr>
              <w:widowControl w:val="0"/>
              <w:spacing w:after="0"/>
              <w:ind w:left="426"/>
              <w:rPr>
                <w:rFonts w:ascii="Arial" w:hAnsi="Arial" w:cs="Arial"/>
                <w:sz w:val="24"/>
                <w:szCs w:val="24"/>
                <w:lang w:eastAsia="pl-PL"/>
              </w:rPr>
            </w:pPr>
            <w:r w:rsidRPr="0071595B">
              <w:rPr>
                <w:rFonts w:ascii="Arial" w:hAnsi="Arial" w:cs="Arial"/>
                <w:sz w:val="24"/>
                <w:szCs w:val="24"/>
                <w:lang w:eastAsia="pl-PL"/>
              </w:rPr>
              <w:t>Zamawiający dokona oceny spełnienia ww. warunku na podstawie oświadczenia Wykonawcy.</w:t>
            </w:r>
            <w:r w:rsidR="002C6718" w:rsidRPr="0071595B">
              <w:rPr>
                <w:rFonts w:ascii="Arial" w:hAnsi="Arial" w:cs="Arial"/>
                <w:sz w:val="24"/>
                <w:szCs w:val="24"/>
                <w:lang w:eastAsia="pl-PL"/>
              </w:rPr>
              <w:t xml:space="preserve"> </w:t>
            </w:r>
            <w:r w:rsidRPr="0071595B">
              <w:rPr>
                <w:rFonts w:ascii="Arial" w:hAnsi="Arial" w:cs="Arial"/>
                <w:sz w:val="24"/>
                <w:szCs w:val="24"/>
                <w:lang w:eastAsia="pl-PL"/>
              </w:rPr>
              <w:t xml:space="preserve">Dodatkowo, Zamawiający zweryfikuje, czy Wykonawca nie jest związany z osobami lub podmiotami, wobec których stosowane są środki sankcyjne i które figurują na stosownych listach, zarówno unijnych, jak i krajowych oraz czy sam nie znajduje się na takiej liście, na podstawie załączników do regulacji unijnych oraz rejestru zamieszczonego na stronie BIP MSWiA, a także poprzez inne dostępne narzędzia, w tym weryfikację danych zawartych w rejestrze danego podmiotu (KRS, CEIDG). </w:t>
            </w:r>
          </w:p>
          <w:p w14:paraId="649D3D4C" w14:textId="1A279788" w:rsidR="003D7B62" w:rsidRPr="0071595B" w:rsidRDefault="003D7B62" w:rsidP="0071595B">
            <w:pPr>
              <w:widowControl w:val="0"/>
              <w:spacing w:after="0"/>
              <w:ind w:left="426"/>
              <w:rPr>
                <w:rFonts w:ascii="Arial" w:hAnsi="Arial" w:cs="Arial"/>
                <w:sz w:val="24"/>
                <w:szCs w:val="24"/>
                <w:lang w:eastAsia="pl-PL"/>
              </w:rPr>
            </w:pPr>
            <w:r w:rsidRPr="0071595B">
              <w:rPr>
                <w:rFonts w:ascii="Arial" w:hAnsi="Arial" w:cs="Arial"/>
                <w:sz w:val="24"/>
                <w:szCs w:val="24"/>
                <w:lang w:eastAsia="pl-PL"/>
              </w:rPr>
              <w:t>Zamawiający dokona oceny spełnienia ww. warunku udziału w postępowaniu poprzez zastosowanie kryterium spełnia – nie spełnia. Wykonawcy podlegający wykluczeniu z udziału postępowaniu na podstawie przesłanek wykluczenia z</w:t>
            </w:r>
            <w:r w:rsidR="002C6718" w:rsidRPr="0071595B">
              <w:rPr>
                <w:rFonts w:ascii="Arial" w:hAnsi="Arial" w:cs="Arial"/>
                <w:sz w:val="24"/>
                <w:szCs w:val="24"/>
                <w:lang w:eastAsia="pl-PL"/>
              </w:rPr>
              <w:t> </w:t>
            </w:r>
            <w:r w:rsidRPr="0071595B">
              <w:rPr>
                <w:rFonts w:ascii="Arial" w:hAnsi="Arial" w:cs="Arial"/>
                <w:sz w:val="24"/>
                <w:szCs w:val="24"/>
                <w:lang w:eastAsia="pl-PL"/>
              </w:rPr>
              <w:t>art. 5k Rozporządzenia 833/2014 z dnia 31 lipca 2014 r. dotyczącego środków ograniczających w związku z</w:t>
            </w:r>
            <w:r w:rsidR="002C6718" w:rsidRPr="0071595B">
              <w:rPr>
                <w:rFonts w:ascii="Arial" w:hAnsi="Arial" w:cs="Arial"/>
                <w:sz w:val="24"/>
                <w:szCs w:val="24"/>
                <w:lang w:eastAsia="pl-PL"/>
              </w:rPr>
              <w:t> </w:t>
            </w:r>
            <w:r w:rsidRPr="0071595B">
              <w:rPr>
                <w:rFonts w:ascii="Arial" w:hAnsi="Arial" w:cs="Arial"/>
                <w:sz w:val="24"/>
                <w:szCs w:val="24"/>
                <w:lang w:eastAsia="pl-PL"/>
              </w:rPr>
              <w:t xml:space="preserve">działaniami Rosji destabilizującymi sytuację na Ukrainie lub art. 7 ust. 1 ustawy o szczególnych rozwiązaniach w zakresie przeciwdziałania wspieraniu agresji na Ukrainę oraz służących ochronie bezpieczeństwa narodowego, zostaną wykluczeni z udziału w postępowaniu. Ofertę Wykonawcy wykluczonego uznaje się za odrzuconą. </w:t>
            </w:r>
          </w:p>
          <w:p w14:paraId="7F457C79" w14:textId="77777777" w:rsidR="003D7B62" w:rsidRPr="0071595B" w:rsidRDefault="003D7B62" w:rsidP="0071595B">
            <w:pPr>
              <w:pStyle w:val="Akapitzlist"/>
              <w:autoSpaceDE w:val="0"/>
              <w:autoSpaceDN w:val="0"/>
              <w:adjustRightInd w:val="0"/>
              <w:spacing w:after="0"/>
              <w:ind w:left="0"/>
              <w:rPr>
                <w:rFonts w:ascii="Arial" w:hAnsi="Arial" w:cs="Arial"/>
                <w:sz w:val="24"/>
                <w:szCs w:val="24"/>
                <w:lang w:eastAsia="pl-PL"/>
              </w:rPr>
            </w:pPr>
          </w:p>
        </w:tc>
      </w:tr>
      <w:tr w:rsidR="003D7B62" w:rsidRPr="0071595B" w14:paraId="60CC8E11" w14:textId="77777777" w:rsidTr="00671399">
        <w:tc>
          <w:tcPr>
            <w:tcW w:w="5000" w:type="pct"/>
            <w:shd w:val="clear" w:color="auto" w:fill="auto"/>
          </w:tcPr>
          <w:p w14:paraId="539F8005" w14:textId="77777777" w:rsidR="003D7B62" w:rsidRPr="0071595B" w:rsidRDefault="003D7B62" w:rsidP="0071595B">
            <w:pPr>
              <w:pStyle w:val="Akapitzlist"/>
              <w:widowControl w:val="0"/>
              <w:numPr>
                <w:ilvl w:val="0"/>
                <w:numId w:val="15"/>
              </w:numPr>
              <w:shd w:val="clear" w:color="auto" w:fill="FFFFFF"/>
              <w:autoSpaceDE w:val="0"/>
              <w:autoSpaceDN w:val="0"/>
              <w:adjustRightInd w:val="0"/>
              <w:spacing w:after="0"/>
              <w:ind w:left="460" w:hanging="460"/>
              <w:rPr>
                <w:rFonts w:ascii="Arial" w:hAnsi="Arial" w:cs="Arial"/>
                <w:sz w:val="24"/>
                <w:szCs w:val="24"/>
                <w:lang w:eastAsia="pl-PL"/>
              </w:rPr>
            </w:pPr>
            <w:r w:rsidRPr="0071595B">
              <w:rPr>
                <w:rFonts w:ascii="Arial" w:hAnsi="Arial" w:cs="Arial"/>
                <w:sz w:val="24"/>
                <w:szCs w:val="24"/>
                <w:lang w:eastAsia="pl-PL"/>
              </w:rPr>
              <w:lastRenderedPageBreak/>
              <w:t xml:space="preserve">Warunki </w:t>
            </w:r>
            <w:r w:rsidRPr="0071595B">
              <w:rPr>
                <w:rFonts w:ascii="Arial" w:eastAsia="Arial Unicode MS" w:hAnsi="Arial" w:cs="Arial"/>
                <w:kern w:val="3"/>
                <w:sz w:val="24"/>
                <w:szCs w:val="24"/>
                <w:lang w:eastAsia="ar-SA" w:bidi="hi-IN"/>
              </w:rPr>
              <w:t xml:space="preserve">istotnych zmian umowy zawartej w wyniku przeprowadzonego postepowania </w:t>
            </w:r>
          </w:p>
          <w:p w14:paraId="5CE6328D" w14:textId="77777777" w:rsidR="003D7B62" w:rsidRDefault="003D7B62" w:rsidP="0071595B">
            <w:pPr>
              <w:spacing w:after="0"/>
              <w:contextualSpacing/>
              <w:rPr>
                <w:rFonts w:ascii="Arial" w:eastAsia="Arial Unicode MS" w:hAnsi="Arial" w:cs="Arial"/>
                <w:kern w:val="3"/>
                <w:sz w:val="24"/>
                <w:szCs w:val="24"/>
                <w:lang w:eastAsia="ar-SA" w:bidi="hi-IN"/>
              </w:rPr>
            </w:pPr>
            <w:r w:rsidRPr="0071595B">
              <w:rPr>
                <w:rFonts w:ascii="Arial" w:eastAsia="Calibri" w:hAnsi="Arial" w:cs="Arial"/>
                <w:sz w:val="24"/>
                <w:szCs w:val="24"/>
                <w:lang w:eastAsia="pl-PL"/>
              </w:rPr>
              <w:t xml:space="preserve">Warunki </w:t>
            </w:r>
            <w:r w:rsidRPr="0071595B">
              <w:rPr>
                <w:rFonts w:ascii="Arial" w:eastAsia="Arial Unicode MS" w:hAnsi="Arial" w:cs="Arial"/>
                <w:kern w:val="3"/>
                <w:sz w:val="24"/>
                <w:szCs w:val="24"/>
                <w:lang w:eastAsia="ar-SA" w:bidi="hi-IN"/>
              </w:rPr>
              <w:t>istotnych zmian umowy zawarte zostały w załączniku do niniejszego zapytania o cenę – istotnych postanowieniach umowy.</w:t>
            </w:r>
          </w:p>
          <w:p w14:paraId="28FF2F76" w14:textId="16240866" w:rsidR="00CC728D" w:rsidRPr="0071595B" w:rsidRDefault="00CC728D" w:rsidP="0071595B">
            <w:pPr>
              <w:spacing w:after="0"/>
              <w:contextualSpacing/>
              <w:rPr>
                <w:rFonts w:ascii="Arial" w:eastAsia="Arial Unicode MS" w:hAnsi="Arial" w:cs="Arial"/>
                <w:kern w:val="3"/>
                <w:sz w:val="24"/>
                <w:szCs w:val="24"/>
                <w:lang w:eastAsia="ar-SA" w:bidi="hi-IN"/>
              </w:rPr>
            </w:pPr>
          </w:p>
        </w:tc>
      </w:tr>
      <w:tr w:rsidR="003D7B62" w:rsidRPr="0071595B" w14:paraId="0DBFA93C" w14:textId="77777777" w:rsidTr="00671399">
        <w:tc>
          <w:tcPr>
            <w:tcW w:w="5000" w:type="pct"/>
            <w:shd w:val="clear" w:color="auto" w:fill="auto"/>
          </w:tcPr>
          <w:p w14:paraId="227317F7" w14:textId="77777777" w:rsidR="003D7B62" w:rsidRPr="0071595B" w:rsidRDefault="003D7B62" w:rsidP="0071595B">
            <w:pPr>
              <w:pStyle w:val="Akapitzlist"/>
              <w:widowControl w:val="0"/>
              <w:numPr>
                <w:ilvl w:val="0"/>
                <w:numId w:val="15"/>
              </w:numPr>
              <w:shd w:val="clear" w:color="auto" w:fill="FFFFFF"/>
              <w:autoSpaceDE w:val="0"/>
              <w:autoSpaceDN w:val="0"/>
              <w:adjustRightInd w:val="0"/>
              <w:spacing w:after="0"/>
              <w:ind w:left="460" w:hanging="436"/>
              <w:rPr>
                <w:rFonts w:ascii="Arial" w:hAnsi="Arial" w:cs="Arial"/>
                <w:sz w:val="24"/>
                <w:szCs w:val="24"/>
                <w:lang w:eastAsia="pl-PL"/>
              </w:rPr>
            </w:pPr>
            <w:r w:rsidRPr="0071595B">
              <w:rPr>
                <w:rFonts w:ascii="Arial" w:hAnsi="Arial" w:cs="Arial"/>
                <w:sz w:val="24"/>
                <w:szCs w:val="24"/>
                <w:lang w:eastAsia="pl-PL"/>
              </w:rPr>
              <w:t>Informacja o możliwości składania ofert częściowych.</w:t>
            </w:r>
          </w:p>
          <w:p w14:paraId="33DAA247" w14:textId="77777777" w:rsidR="003D7B62" w:rsidRDefault="003D7B62" w:rsidP="0071595B">
            <w:pPr>
              <w:widowControl w:val="0"/>
              <w:shd w:val="clear" w:color="auto" w:fill="FFFFFF"/>
              <w:autoSpaceDE w:val="0"/>
              <w:autoSpaceDN w:val="0"/>
              <w:adjustRightInd w:val="0"/>
              <w:spacing w:after="0"/>
              <w:contextualSpacing/>
              <w:rPr>
                <w:rFonts w:ascii="Arial" w:hAnsi="Arial" w:cs="Arial"/>
                <w:sz w:val="24"/>
                <w:szCs w:val="24"/>
                <w:lang w:eastAsia="pl-PL"/>
              </w:rPr>
            </w:pPr>
            <w:r w:rsidRPr="0071595B">
              <w:rPr>
                <w:rFonts w:ascii="Arial" w:hAnsi="Arial" w:cs="Arial"/>
                <w:sz w:val="24"/>
                <w:szCs w:val="24"/>
                <w:lang w:eastAsia="pl-PL"/>
              </w:rPr>
              <w:t>Zamawiający nie przewiduje możliwości złożenia oferty częściowej.</w:t>
            </w:r>
          </w:p>
          <w:p w14:paraId="346B26E3" w14:textId="77777777" w:rsidR="00CC728D" w:rsidRPr="0071595B" w:rsidRDefault="00CC728D" w:rsidP="0071595B">
            <w:pPr>
              <w:widowControl w:val="0"/>
              <w:shd w:val="clear" w:color="auto" w:fill="FFFFFF"/>
              <w:autoSpaceDE w:val="0"/>
              <w:autoSpaceDN w:val="0"/>
              <w:adjustRightInd w:val="0"/>
              <w:spacing w:after="0"/>
              <w:contextualSpacing/>
              <w:rPr>
                <w:rFonts w:ascii="Arial" w:hAnsi="Arial" w:cs="Arial"/>
                <w:sz w:val="24"/>
                <w:szCs w:val="24"/>
                <w:lang w:eastAsia="pl-PL"/>
              </w:rPr>
            </w:pPr>
          </w:p>
        </w:tc>
      </w:tr>
      <w:tr w:rsidR="003D7B62" w:rsidRPr="0071595B" w14:paraId="7E99B0CF" w14:textId="77777777" w:rsidTr="00671399">
        <w:tc>
          <w:tcPr>
            <w:tcW w:w="5000" w:type="pct"/>
            <w:shd w:val="clear" w:color="auto" w:fill="auto"/>
          </w:tcPr>
          <w:p w14:paraId="0CCC2350" w14:textId="77777777" w:rsidR="003D7B62" w:rsidRPr="0071595B" w:rsidRDefault="003D7B62" w:rsidP="0071595B">
            <w:pPr>
              <w:pStyle w:val="Akapitzlist"/>
              <w:widowControl w:val="0"/>
              <w:numPr>
                <w:ilvl w:val="0"/>
                <w:numId w:val="15"/>
              </w:numPr>
              <w:shd w:val="clear" w:color="auto" w:fill="FFFFFF"/>
              <w:autoSpaceDE w:val="0"/>
              <w:autoSpaceDN w:val="0"/>
              <w:adjustRightInd w:val="0"/>
              <w:spacing w:after="0"/>
              <w:ind w:left="460" w:hanging="460"/>
              <w:rPr>
                <w:rFonts w:ascii="Arial" w:hAnsi="Arial" w:cs="Arial"/>
                <w:sz w:val="24"/>
                <w:szCs w:val="24"/>
                <w:lang w:eastAsia="pl-PL"/>
              </w:rPr>
            </w:pPr>
            <w:r w:rsidRPr="0071595B">
              <w:rPr>
                <w:rFonts w:ascii="Arial" w:hAnsi="Arial" w:cs="Arial"/>
                <w:sz w:val="24"/>
                <w:szCs w:val="24"/>
                <w:lang w:eastAsia="pl-PL"/>
              </w:rPr>
              <w:t>Opis sposobu przedstawiania ofert wariantowych oraz minimalne warunki wraz z wybranymi kryteriami oceny.</w:t>
            </w:r>
          </w:p>
          <w:p w14:paraId="6C877EA5" w14:textId="77777777" w:rsidR="003D7B62" w:rsidRDefault="003D7B62" w:rsidP="0071595B">
            <w:pPr>
              <w:spacing w:after="0"/>
              <w:ind w:left="317" w:hanging="284"/>
              <w:contextualSpacing/>
              <w:rPr>
                <w:rFonts w:ascii="Arial" w:eastAsia="Calibri" w:hAnsi="Arial" w:cs="Arial"/>
                <w:sz w:val="24"/>
                <w:szCs w:val="24"/>
                <w:lang w:eastAsia="pl-PL"/>
              </w:rPr>
            </w:pPr>
            <w:r w:rsidRPr="0071595B">
              <w:rPr>
                <w:rFonts w:ascii="Arial" w:eastAsia="Calibri" w:hAnsi="Arial" w:cs="Arial"/>
                <w:sz w:val="24"/>
                <w:szCs w:val="24"/>
                <w:lang w:eastAsia="pl-PL"/>
              </w:rPr>
              <w:t>Brak możliwości składania ofert wariantowych.</w:t>
            </w:r>
          </w:p>
          <w:p w14:paraId="0E73769A" w14:textId="77777777" w:rsidR="00CC728D" w:rsidRPr="0071595B" w:rsidRDefault="00CC728D" w:rsidP="0071595B">
            <w:pPr>
              <w:spacing w:after="0"/>
              <w:ind w:left="317" w:hanging="284"/>
              <w:contextualSpacing/>
              <w:rPr>
                <w:rFonts w:ascii="Arial" w:eastAsia="Calibri" w:hAnsi="Arial" w:cs="Arial"/>
                <w:sz w:val="24"/>
                <w:szCs w:val="24"/>
                <w:lang w:eastAsia="pl-PL"/>
              </w:rPr>
            </w:pPr>
          </w:p>
        </w:tc>
      </w:tr>
      <w:tr w:rsidR="003D7B62" w:rsidRPr="0071595B" w14:paraId="35C33546" w14:textId="77777777" w:rsidTr="00671399">
        <w:tc>
          <w:tcPr>
            <w:tcW w:w="5000" w:type="pct"/>
            <w:shd w:val="clear" w:color="auto" w:fill="auto"/>
          </w:tcPr>
          <w:p w14:paraId="6920DE3F" w14:textId="77777777" w:rsidR="003D7B62" w:rsidRPr="0071595B" w:rsidRDefault="003D7B62" w:rsidP="0071595B">
            <w:pPr>
              <w:pStyle w:val="Akapitzlist"/>
              <w:widowControl w:val="0"/>
              <w:numPr>
                <w:ilvl w:val="0"/>
                <w:numId w:val="15"/>
              </w:numPr>
              <w:shd w:val="clear" w:color="auto" w:fill="FFFFFF"/>
              <w:autoSpaceDE w:val="0"/>
              <w:autoSpaceDN w:val="0"/>
              <w:adjustRightInd w:val="0"/>
              <w:spacing w:after="0"/>
              <w:ind w:left="460" w:hanging="460"/>
              <w:rPr>
                <w:rFonts w:ascii="Arial" w:hAnsi="Arial" w:cs="Arial"/>
                <w:sz w:val="24"/>
                <w:szCs w:val="24"/>
                <w:lang w:eastAsia="pl-PL"/>
              </w:rPr>
            </w:pPr>
            <w:r w:rsidRPr="0071595B">
              <w:rPr>
                <w:rFonts w:ascii="Arial" w:hAnsi="Arial" w:cs="Arial"/>
                <w:sz w:val="24"/>
                <w:szCs w:val="24"/>
                <w:lang w:eastAsia="pl-PL"/>
              </w:rPr>
              <w:t>Informacja o planowanych zamówieniach polegających na powtórzeniu podobnych usług.</w:t>
            </w:r>
          </w:p>
          <w:p w14:paraId="192441C6" w14:textId="77777777" w:rsidR="00535541" w:rsidRPr="0071595B" w:rsidRDefault="00535541" w:rsidP="0071595B">
            <w:pPr>
              <w:spacing w:after="0"/>
              <w:contextualSpacing/>
              <w:rPr>
                <w:rFonts w:ascii="Arial" w:hAnsi="Arial" w:cs="Arial"/>
                <w:sz w:val="24"/>
                <w:szCs w:val="24"/>
                <w:lang w:eastAsia="pl-PL"/>
              </w:rPr>
            </w:pPr>
            <w:r w:rsidRPr="0071595B">
              <w:rPr>
                <w:rFonts w:ascii="Arial" w:hAnsi="Arial" w:cs="Arial"/>
                <w:sz w:val="24"/>
                <w:szCs w:val="24"/>
                <w:lang w:eastAsia="pl-PL"/>
              </w:rPr>
              <w:t>Zamawiający przewiduje udzielenie zamówień podobnych w przedmiocie zajęć krawiecko-dziewiarskich na lata 2025, 2026 oraz 2027</w:t>
            </w:r>
          </w:p>
          <w:p w14:paraId="2CFB0A34" w14:textId="3D26EB78" w:rsidR="003D7B62" w:rsidRPr="0071595B" w:rsidRDefault="003D7B62" w:rsidP="0071595B">
            <w:pPr>
              <w:spacing w:after="0"/>
              <w:contextualSpacing/>
              <w:rPr>
                <w:rFonts w:ascii="Arial" w:eastAsia="Calibri" w:hAnsi="Arial" w:cs="Arial"/>
                <w:sz w:val="24"/>
                <w:szCs w:val="24"/>
                <w:lang w:eastAsia="pl-PL"/>
              </w:rPr>
            </w:pPr>
            <w:r w:rsidRPr="0071595B">
              <w:rPr>
                <w:rFonts w:ascii="Arial" w:eastAsia="Calibri" w:hAnsi="Arial" w:cs="Arial"/>
                <w:sz w:val="24"/>
                <w:szCs w:val="24"/>
                <w:lang w:eastAsia="pl-PL"/>
              </w:rPr>
              <w:t>.</w:t>
            </w:r>
          </w:p>
        </w:tc>
      </w:tr>
      <w:tr w:rsidR="003D7B62" w:rsidRPr="0071595B" w14:paraId="0876C4F7" w14:textId="77777777" w:rsidTr="00671399">
        <w:trPr>
          <w:trHeight w:val="548"/>
        </w:trPr>
        <w:tc>
          <w:tcPr>
            <w:tcW w:w="5000" w:type="pct"/>
            <w:shd w:val="clear" w:color="auto" w:fill="auto"/>
          </w:tcPr>
          <w:p w14:paraId="1CDF83BE" w14:textId="77777777" w:rsidR="003D7B62" w:rsidRPr="0071595B" w:rsidRDefault="003D7B62" w:rsidP="0071595B">
            <w:pPr>
              <w:pStyle w:val="Akapitzlist"/>
              <w:widowControl w:val="0"/>
              <w:numPr>
                <w:ilvl w:val="0"/>
                <w:numId w:val="15"/>
              </w:numPr>
              <w:shd w:val="clear" w:color="auto" w:fill="FFFFFF"/>
              <w:tabs>
                <w:tab w:val="left" w:leader="underscore" w:pos="431"/>
              </w:tabs>
              <w:autoSpaceDE w:val="0"/>
              <w:autoSpaceDN w:val="0"/>
              <w:adjustRightInd w:val="0"/>
              <w:spacing w:after="0"/>
              <w:ind w:left="460" w:hanging="460"/>
              <w:contextualSpacing w:val="0"/>
              <w:rPr>
                <w:rFonts w:ascii="Arial" w:hAnsi="Arial" w:cs="Arial"/>
                <w:sz w:val="24"/>
                <w:szCs w:val="24"/>
                <w:lang w:eastAsia="pl-PL"/>
              </w:rPr>
            </w:pPr>
            <w:r w:rsidRPr="0071595B">
              <w:rPr>
                <w:rFonts w:ascii="Arial" w:hAnsi="Arial" w:cs="Arial"/>
                <w:sz w:val="24"/>
                <w:szCs w:val="24"/>
                <w:lang w:eastAsia="pl-PL"/>
              </w:rPr>
              <w:t>Załączniki do zapytania o cenę.</w:t>
            </w:r>
          </w:p>
          <w:p w14:paraId="45CDC42C" w14:textId="77777777" w:rsidR="003D7B62" w:rsidRPr="0071595B" w:rsidRDefault="003D7B62" w:rsidP="0071595B">
            <w:pPr>
              <w:numPr>
                <w:ilvl w:val="0"/>
                <w:numId w:val="2"/>
              </w:numPr>
              <w:spacing w:after="0"/>
              <w:rPr>
                <w:rFonts w:ascii="Arial" w:hAnsi="Arial" w:cs="Arial"/>
                <w:sz w:val="24"/>
                <w:szCs w:val="24"/>
                <w:lang w:eastAsia="pl-PL"/>
              </w:rPr>
            </w:pPr>
            <w:hyperlink r:id="rId10" w:history="1">
              <w:r w:rsidRPr="0071595B">
                <w:rPr>
                  <w:rFonts w:ascii="Arial" w:hAnsi="Arial" w:cs="Arial"/>
                  <w:sz w:val="24"/>
                  <w:szCs w:val="24"/>
                  <w:lang w:eastAsia="pl-PL"/>
                </w:rPr>
                <w:t xml:space="preserve">Formularz Ofertowy </w:t>
              </w:r>
            </w:hyperlink>
            <w:r w:rsidRPr="0071595B">
              <w:rPr>
                <w:rFonts w:ascii="Arial" w:hAnsi="Arial" w:cs="Arial"/>
                <w:sz w:val="24"/>
                <w:szCs w:val="24"/>
                <w:lang w:eastAsia="pl-PL"/>
              </w:rPr>
              <w:t>- wzór zał. nr 1 do niniejszego zapytania o cenę.</w:t>
            </w:r>
          </w:p>
          <w:p w14:paraId="01EBB603" w14:textId="510EF294" w:rsidR="003D7B62" w:rsidRPr="0071595B" w:rsidRDefault="003D7B62" w:rsidP="0071595B">
            <w:pPr>
              <w:numPr>
                <w:ilvl w:val="0"/>
                <w:numId w:val="2"/>
              </w:numPr>
              <w:spacing w:after="0"/>
              <w:rPr>
                <w:rFonts w:ascii="Arial" w:hAnsi="Arial" w:cs="Arial"/>
                <w:sz w:val="24"/>
                <w:szCs w:val="24"/>
                <w:lang w:eastAsia="pl-PL"/>
              </w:rPr>
            </w:pPr>
            <w:r w:rsidRPr="0071595B">
              <w:rPr>
                <w:rFonts w:ascii="Arial" w:hAnsi="Arial" w:cs="Arial"/>
                <w:sz w:val="24"/>
                <w:szCs w:val="24"/>
                <w:lang w:eastAsia="pl-PL"/>
              </w:rPr>
              <w:t xml:space="preserve">Wykaz </w:t>
            </w:r>
            <w:r w:rsidR="00535541" w:rsidRPr="0071595B">
              <w:rPr>
                <w:rFonts w:ascii="Arial" w:hAnsi="Arial" w:cs="Arial"/>
                <w:sz w:val="24"/>
                <w:szCs w:val="24"/>
                <w:lang w:eastAsia="pl-PL"/>
              </w:rPr>
              <w:t>usług</w:t>
            </w:r>
            <w:r w:rsidRPr="0071595B">
              <w:rPr>
                <w:rFonts w:ascii="Arial" w:hAnsi="Arial" w:cs="Arial"/>
                <w:sz w:val="24"/>
                <w:szCs w:val="24"/>
                <w:lang w:eastAsia="pl-PL"/>
              </w:rPr>
              <w:t xml:space="preserve"> i osób - wzór zał. nr 2 do niniejszego o cenę.</w:t>
            </w:r>
          </w:p>
          <w:p w14:paraId="4AB24564" w14:textId="77777777" w:rsidR="003D7B62" w:rsidRPr="0071595B" w:rsidRDefault="003D7B62" w:rsidP="0071595B">
            <w:pPr>
              <w:numPr>
                <w:ilvl w:val="0"/>
                <w:numId w:val="2"/>
              </w:numPr>
              <w:spacing w:after="0"/>
              <w:rPr>
                <w:rFonts w:ascii="Arial" w:hAnsi="Arial" w:cs="Arial"/>
                <w:sz w:val="24"/>
                <w:szCs w:val="24"/>
                <w:lang w:eastAsia="pl-PL"/>
              </w:rPr>
            </w:pPr>
            <w:r w:rsidRPr="0071595B">
              <w:rPr>
                <w:rFonts w:ascii="Arial" w:hAnsi="Arial" w:cs="Arial"/>
                <w:sz w:val="24"/>
                <w:szCs w:val="24"/>
              </w:rPr>
              <w:lastRenderedPageBreak/>
              <w:t xml:space="preserve">Istotne postanowienia umowy - </w:t>
            </w:r>
            <w:r w:rsidRPr="0071595B">
              <w:rPr>
                <w:rFonts w:ascii="Arial" w:hAnsi="Arial" w:cs="Arial"/>
                <w:sz w:val="24"/>
                <w:szCs w:val="24"/>
                <w:lang w:eastAsia="pl-PL"/>
              </w:rPr>
              <w:t>wzór zał. nr 3 do niniejszego o cenę.</w:t>
            </w:r>
          </w:p>
          <w:p w14:paraId="341CDEEE" w14:textId="77777777" w:rsidR="003D7B62" w:rsidRPr="0071595B" w:rsidRDefault="003D7B62" w:rsidP="0071595B">
            <w:pPr>
              <w:numPr>
                <w:ilvl w:val="0"/>
                <w:numId w:val="2"/>
              </w:numPr>
              <w:spacing w:after="0"/>
              <w:rPr>
                <w:rFonts w:ascii="Arial" w:hAnsi="Arial" w:cs="Arial"/>
                <w:sz w:val="24"/>
                <w:szCs w:val="24"/>
                <w:lang w:eastAsia="pl-PL"/>
              </w:rPr>
            </w:pPr>
            <w:r w:rsidRPr="0071595B">
              <w:rPr>
                <w:rFonts w:ascii="Arial" w:hAnsi="Arial" w:cs="Arial"/>
                <w:sz w:val="24"/>
                <w:szCs w:val="24"/>
                <w:lang w:eastAsia="pl-PL"/>
              </w:rPr>
              <w:t>Oświadczenie o braku powiązań - wzór zał. nr 4 do niniejszego o cenę.</w:t>
            </w:r>
          </w:p>
          <w:p w14:paraId="10CEDC9B" w14:textId="77777777" w:rsidR="003D7B62" w:rsidRDefault="003D7B62" w:rsidP="0071595B">
            <w:pPr>
              <w:numPr>
                <w:ilvl w:val="0"/>
                <w:numId w:val="2"/>
              </w:numPr>
              <w:spacing w:after="0"/>
              <w:rPr>
                <w:rFonts w:ascii="Arial" w:hAnsi="Arial" w:cs="Arial"/>
                <w:sz w:val="24"/>
                <w:szCs w:val="24"/>
                <w:lang w:eastAsia="pl-PL"/>
              </w:rPr>
            </w:pPr>
            <w:r w:rsidRPr="0071595B">
              <w:rPr>
                <w:rFonts w:ascii="Arial" w:hAnsi="Arial" w:cs="Arial"/>
                <w:sz w:val="24"/>
                <w:szCs w:val="24"/>
                <w:lang w:eastAsia="pl-PL"/>
              </w:rPr>
              <w:t>Oświadczenie Wykonawcy dotyczące przesłanek wykluczenia z art. 5k Rozporządzenia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 zgodne z wzorem stanowiącym Załącznik nr 5 do zapytania ofertowego</w:t>
            </w:r>
          </w:p>
          <w:p w14:paraId="52A11385" w14:textId="77777777" w:rsidR="00CC728D" w:rsidRPr="0071595B" w:rsidRDefault="00CC728D" w:rsidP="00CC728D">
            <w:pPr>
              <w:spacing w:after="0"/>
              <w:ind w:left="360"/>
              <w:rPr>
                <w:rFonts w:ascii="Arial" w:hAnsi="Arial" w:cs="Arial"/>
                <w:sz w:val="24"/>
                <w:szCs w:val="24"/>
                <w:lang w:eastAsia="pl-PL"/>
              </w:rPr>
            </w:pPr>
          </w:p>
        </w:tc>
      </w:tr>
      <w:tr w:rsidR="003D7B62" w:rsidRPr="0071595B" w14:paraId="245F79FE" w14:textId="77777777" w:rsidTr="00671399">
        <w:tc>
          <w:tcPr>
            <w:tcW w:w="5000" w:type="pct"/>
            <w:shd w:val="clear" w:color="auto" w:fill="auto"/>
          </w:tcPr>
          <w:p w14:paraId="4F6EDD92" w14:textId="77777777" w:rsidR="003D7B62" w:rsidRPr="0071595B" w:rsidRDefault="003D7B62" w:rsidP="0071595B">
            <w:pPr>
              <w:pStyle w:val="Akapitzlist"/>
              <w:widowControl w:val="0"/>
              <w:numPr>
                <w:ilvl w:val="0"/>
                <w:numId w:val="15"/>
              </w:numPr>
              <w:shd w:val="clear" w:color="auto" w:fill="FFFFFF"/>
              <w:autoSpaceDE w:val="0"/>
              <w:autoSpaceDN w:val="0"/>
              <w:adjustRightInd w:val="0"/>
              <w:spacing w:after="0"/>
              <w:rPr>
                <w:rFonts w:ascii="Arial" w:hAnsi="Arial" w:cs="Arial"/>
                <w:sz w:val="24"/>
                <w:szCs w:val="24"/>
                <w:lang w:eastAsia="pl-PL"/>
              </w:rPr>
            </w:pPr>
            <w:r w:rsidRPr="0071595B">
              <w:rPr>
                <w:rFonts w:ascii="Arial" w:hAnsi="Arial" w:cs="Arial"/>
                <w:sz w:val="24"/>
                <w:szCs w:val="24"/>
                <w:lang w:eastAsia="pl-PL"/>
              </w:rPr>
              <w:lastRenderedPageBreak/>
              <w:t xml:space="preserve">Informacje o formalnościach </w:t>
            </w:r>
          </w:p>
          <w:p w14:paraId="6B36F976" w14:textId="77777777" w:rsidR="003D7B62" w:rsidRPr="0071595B" w:rsidRDefault="003D7B62" w:rsidP="0071595B">
            <w:pPr>
              <w:numPr>
                <w:ilvl w:val="0"/>
                <w:numId w:val="1"/>
              </w:numPr>
              <w:spacing w:after="0"/>
              <w:ind w:left="317" w:hanging="284"/>
              <w:contextualSpacing/>
              <w:rPr>
                <w:rFonts w:ascii="Arial" w:eastAsia="Calibri" w:hAnsi="Arial" w:cs="Arial"/>
                <w:sz w:val="24"/>
                <w:szCs w:val="24"/>
                <w:lang w:eastAsia="pl-PL"/>
              </w:rPr>
            </w:pPr>
            <w:r w:rsidRPr="0071595B">
              <w:rPr>
                <w:rFonts w:ascii="Arial" w:eastAsia="Calibri" w:hAnsi="Arial" w:cs="Arial"/>
                <w:sz w:val="24"/>
                <w:szCs w:val="24"/>
                <w:lang w:eastAsia="pl-PL"/>
              </w:rPr>
              <w:t>Niezwłocznie po wyborze najkorzystniejszej oferty, Zamawiający zawiadomi o wyniku postępowania o udzielenie zamówienia publicznego w sposób odpowiadający wszczęciu postępowania.</w:t>
            </w:r>
          </w:p>
          <w:p w14:paraId="370D1263" w14:textId="77777777" w:rsidR="003D7B62" w:rsidRPr="0071595B" w:rsidRDefault="003D7B62" w:rsidP="0071595B">
            <w:pPr>
              <w:numPr>
                <w:ilvl w:val="0"/>
                <w:numId w:val="1"/>
              </w:numPr>
              <w:spacing w:after="0"/>
              <w:ind w:left="317" w:hanging="284"/>
              <w:contextualSpacing/>
              <w:rPr>
                <w:rFonts w:ascii="Arial" w:eastAsia="Calibri" w:hAnsi="Arial" w:cs="Arial"/>
                <w:sz w:val="24"/>
                <w:szCs w:val="24"/>
                <w:lang w:eastAsia="pl-PL"/>
              </w:rPr>
            </w:pPr>
            <w:r w:rsidRPr="0071595B">
              <w:rPr>
                <w:rFonts w:ascii="Arial" w:eastAsia="Calibri" w:hAnsi="Arial" w:cs="Arial"/>
                <w:sz w:val="24"/>
                <w:szCs w:val="24"/>
                <w:lang w:eastAsia="pl-PL"/>
              </w:rPr>
              <w:t>Zamawiający zawrze umowę z wybranym Wykonawcą po przekazaniu zawiadomienia o wyborze Wykonawcy.</w:t>
            </w:r>
          </w:p>
          <w:p w14:paraId="0B8736CF" w14:textId="77777777" w:rsidR="003D7B62" w:rsidRPr="0071595B" w:rsidRDefault="003D7B62" w:rsidP="0071595B">
            <w:pPr>
              <w:numPr>
                <w:ilvl w:val="0"/>
                <w:numId w:val="1"/>
              </w:numPr>
              <w:spacing w:after="0"/>
              <w:ind w:left="317" w:hanging="284"/>
              <w:contextualSpacing/>
              <w:rPr>
                <w:rFonts w:ascii="Arial" w:eastAsia="Calibri" w:hAnsi="Arial" w:cs="Arial"/>
                <w:sz w:val="24"/>
                <w:szCs w:val="24"/>
                <w:lang w:eastAsia="pl-PL"/>
              </w:rPr>
            </w:pPr>
            <w:r w:rsidRPr="0071595B">
              <w:rPr>
                <w:rFonts w:ascii="Arial" w:eastAsia="Calibri" w:hAnsi="Arial" w:cs="Arial"/>
                <w:sz w:val="24"/>
                <w:szCs w:val="24"/>
                <w:lang w:eastAsia="pl-PL"/>
              </w:rPr>
              <w:t xml:space="preserve">Jeżeli Wykonawca, którego oferta została wybrana odstąpi od podpisania umowy, Zamawiający podpisze umowę </w:t>
            </w:r>
            <w:r w:rsidRPr="0071595B">
              <w:rPr>
                <w:rFonts w:ascii="Arial" w:eastAsia="Calibri" w:hAnsi="Arial" w:cs="Arial"/>
                <w:sz w:val="24"/>
                <w:szCs w:val="24"/>
                <w:lang w:eastAsia="pl-PL"/>
              </w:rPr>
              <w:br/>
              <w:t>z kolejnym wykonawcą, który w postępowaniu o udzielenie zamówienia uzyskał kolejną najwyższą liczbę punktów, bez przeprowadzania ponownej oceny.</w:t>
            </w:r>
          </w:p>
          <w:p w14:paraId="5D4E6AAE" w14:textId="77777777" w:rsidR="003D7B62" w:rsidRPr="0071595B" w:rsidRDefault="003D7B62" w:rsidP="0071595B">
            <w:pPr>
              <w:spacing w:after="0"/>
              <w:ind w:left="317"/>
              <w:contextualSpacing/>
              <w:rPr>
                <w:rFonts w:ascii="Arial" w:eastAsia="Calibri" w:hAnsi="Arial" w:cs="Arial"/>
                <w:sz w:val="24"/>
                <w:szCs w:val="24"/>
                <w:lang w:eastAsia="pl-PL"/>
              </w:rPr>
            </w:pPr>
          </w:p>
        </w:tc>
      </w:tr>
    </w:tbl>
    <w:p w14:paraId="7DD7C482" w14:textId="77777777" w:rsidR="003D7B62" w:rsidRPr="0071595B" w:rsidRDefault="003D7B62" w:rsidP="0071595B">
      <w:pPr>
        <w:pStyle w:val="Akapitzlist"/>
        <w:widowControl w:val="0"/>
        <w:numPr>
          <w:ilvl w:val="0"/>
          <w:numId w:val="15"/>
        </w:numPr>
        <w:shd w:val="clear" w:color="auto" w:fill="FFFFFF"/>
        <w:autoSpaceDE w:val="0"/>
        <w:autoSpaceDN w:val="0"/>
        <w:adjustRightInd w:val="0"/>
        <w:spacing w:after="0"/>
        <w:ind w:hanging="1146"/>
        <w:rPr>
          <w:rFonts w:ascii="Arial" w:hAnsi="Arial" w:cs="Arial"/>
          <w:sz w:val="24"/>
          <w:szCs w:val="24"/>
          <w:lang w:eastAsia="pl-PL"/>
        </w:rPr>
      </w:pPr>
      <w:r w:rsidRPr="0071595B">
        <w:rPr>
          <w:rFonts w:ascii="Arial" w:hAnsi="Arial" w:cs="Arial"/>
          <w:sz w:val="24"/>
          <w:szCs w:val="24"/>
          <w:lang w:eastAsia="pl-PL"/>
        </w:rPr>
        <w:t xml:space="preserve">Przetwarzanie danych osobowych </w:t>
      </w:r>
    </w:p>
    <w:p w14:paraId="599ABB1E" w14:textId="77777777" w:rsidR="003D7B62" w:rsidRPr="0071595B" w:rsidRDefault="003D7B62" w:rsidP="0071595B">
      <w:pPr>
        <w:pStyle w:val="Akapitzlist"/>
        <w:widowControl w:val="0"/>
        <w:shd w:val="clear" w:color="auto" w:fill="FFFFFF"/>
        <w:tabs>
          <w:tab w:val="left" w:leader="underscore" w:pos="289"/>
        </w:tabs>
        <w:autoSpaceDE w:val="0"/>
        <w:autoSpaceDN w:val="0"/>
        <w:adjustRightInd w:val="0"/>
        <w:spacing w:after="0"/>
        <w:ind w:left="0"/>
        <w:rPr>
          <w:rFonts w:ascii="Arial" w:hAnsi="Arial" w:cs="Arial"/>
          <w:sz w:val="24"/>
          <w:szCs w:val="24"/>
        </w:rPr>
      </w:pPr>
      <w:r w:rsidRPr="0071595B">
        <w:rPr>
          <w:rFonts w:ascii="Arial" w:hAnsi="Arial" w:cs="Arial"/>
          <w:sz w:val="24"/>
          <w:szCs w:val="24"/>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14:paraId="20094C89" w14:textId="4A63C4D6"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administratorem Pani/Pana danych osobowych jest: Gminny Ośrodek Pomocy Społecznej w Grodzisku Dolnym;</w:t>
      </w:r>
    </w:p>
    <w:p w14:paraId="1FC9E70F"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inspektor ochrony danych osobowych w GOPS w Grodzisku Dolnym, informacja pod tel. – pkt I zapytania o cenę;</w:t>
      </w:r>
    </w:p>
    <w:p w14:paraId="1FB1E246" w14:textId="25126279"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 xml:space="preserve">Pani/Pana dane osobowe przetwarzane będą na podstawie art. 6 ust. 1 lit. c RODO w celu związanym z niniejszym postępowaniem o udzielenie zamówienia publicznego; </w:t>
      </w:r>
    </w:p>
    <w:p w14:paraId="06425746"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odbiorcami Pani/Pana danych osobowych będą osoby lub podmioty, którym udostępniona zostanie dokumentacja postępowania;</w:t>
      </w:r>
    </w:p>
    <w:p w14:paraId="3A1AC29D"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Pani/Pana dane osobowe będą przechowywane do czasu zamknięcia programu;</w:t>
      </w:r>
    </w:p>
    <w:p w14:paraId="2FA8E4FE"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 xml:space="preserve">obowiązek podania przez Panią/Pana danych osobowych bezpośrednio Pani/Pana dotyczących jest wymogiem związanym z udziałem w postępowaniu o udzielenie zamówienia publicznego; </w:t>
      </w:r>
    </w:p>
    <w:p w14:paraId="7D65A396"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w odniesieniu do Pani/Pana danych osobowych decyzje nie będą podejmowane w sposób zautomatyzowany, stosowanie do art. 22 RODO;</w:t>
      </w:r>
    </w:p>
    <w:p w14:paraId="3F419DFD"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posiada Pani/Pan:</w:t>
      </w:r>
    </w:p>
    <w:p w14:paraId="5356CD59"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na podstawie art. 15 RODO prawo dostępu do danych osobowych Pani/Pana dotyczących;</w:t>
      </w:r>
    </w:p>
    <w:p w14:paraId="4410B263"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lastRenderedPageBreak/>
        <w:t>na podstawie art. 16 RODO prawo do sprostowania Pani/Pana danych osobowych;</w:t>
      </w:r>
    </w:p>
    <w:p w14:paraId="4F985EC0"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na podstawie art. 18 RODO prawo żądania od administratora ograniczenia przetwarzania danych osobowych z zastrzeżeniem przypadków, o których mowa w art. 18 ust. 2 RODO;</w:t>
      </w:r>
    </w:p>
    <w:p w14:paraId="2377BCF9"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prawo do wniesienia skargi do Prezesa Urzędu Ochrony Danych Osobowych, gdy uzna Pani/Pan, że przetwarzanie danych osobowych Pani/Pana dotyczących narusza przepisy RODO;</w:t>
      </w:r>
    </w:p>
    <w:p w14:paraId="43997266"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nie przysługuje Pani/Panu:</w:t>
      </w:r>
    </w:p>
    <w:p w14:paraId="70C69A01"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w związku z art. 17 ust. 3 lit. b, d lub e RODO prawo do usunięcia danych osobowych;</w:t>
      </w:r>
    </w:p>
    <w:p w14:paraId="0E0F083C"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prawo do przenoszenia danych osobowych, o którym mowa w art. 20 RODO;</w:t>
      </w:r>
    </w:p>
    <w:p w14:paraId="71BBA09D" w14:textId="77777777" w:rsidR="003D7B62" w:rsidRPr="0071595B" w:rsidRDefault="003D7B62" w:rsidP="0071595B">
      <w:pPr>
        <w:pStyle w:val="Akapitzlist"/>
        <w:numPr>
          <w:ilvl w:val="0"/>
          <w:numId w:val="35"/>
        </w:numPr>
        <w:spacing w:after="0"/>
        <w:rPr>
          <w:rFonts w:ascii="Arial" w:hAnsi="Arial" w:cs="Arial"/>
          <w:sz w:val="24"/>
          <w:szCs w:val="24"/>
          <w:lang w:eastAsia="pl-PL"/>
        </w:rPr>
      </w:pPr>
      <w:r w:rsidRPr="0071595B">
        <w:rPr>
          <w:rFonts w:ascii="Arial" w:hAnsi="Arial" w:cs="Arial"/>
          <w:sz w:val="24"/>
          <w:szCs w:val="24"/>
          <w:lang w:eastAsia="pl-PL"/>
        </w:rPr>
        <w:t>na podstawie art. 21 RODO prawo sprzeciwu, wobec przetwarzania danych osobowych, gdyż podstawą prawną przetwarzania Pani/Pana danych osobowych jest art. 6 ust. 1 lit. c RODO.</w:t>
      </w:r>
    </w:p>
    <w:p w14:paraId="460D976D" w14:textId="77777777" w:rsidR="003D7B62" w:rsidRPr="0071595B" w:rsidRDefault="003D7B62" w:rsidP="0071595B">
      <w:pPr>
        <w:spacing w:after="0"/>
        <w:rPr>
          <w:rFonts w:ascii="Arial" w:hAnsi="Arial" w:cs="Arial"/>
          <w:sz w:val="24"/>
          <w:szCs w:val="24"/>
        </w:rPr>
      </w:pPr>
    </w:p>
    <w:p w14:paraId="264D8237" w14:textId="77777777" w:rsidR="003D7B62" w:rsidRPr="0071595B" w:rsidRDefault="003D7B62" w:rsidP="0071595B">
      <w:pPr>
        <w:spacing w:after="0"/>
        <w:rPr>
          <w:rFonts w:ascii="Arial" w:hAnsi="Arial" w:cs="Arial"/>
          <w:sz w:val="24"/>
          <w:szCs w:val="24"/>
        </w:rPr>
      </w:pPr>
    </w:p>
    <w:p w14:paraId="40002060" w14:textId="77777777" w:rsidR="009168E7" w:rsidRPr="0071595B" w:rsidRDefault="003D7B62" w:rsidP="0071595B">
      <w:pPr>
        <w:spacing w:after="0"/>
        <w:rPr>
          <w:rFonts w:ascii="Arial" w:hAnsi="Arial" w:cs="Arial"/>
          <w:b/>
          <w:snapToGrid w:val="0"/>
          <w:sz w:val="24"/>
          <w:szCs w:val="24"/>
        </w:rPr>
      </w:pPr>
      <w:r w:rsidRPr="0071595B">
        <w:rPr>
          <w:rFonts w:ascii="Arial" w:hAnsi="Arial" w:cs="Arial"/>
          <w:sz w:val="24"/>
          <w:szCs w:val="24"/>
        </w:rPr>
        <w:br w:type="column"/>
      </w:r>
      <w:r w:rsidR="009168E7" w:rsidRPr="0071595B">
        <w:rPr>
          <w:rFonts w:ascii="Arial" w:hAnsi="Arial" w:cs="Arial"/>
          <w:b/>
          <w:snapToGrid w:val="0"/>
          <w:sz w:val="24"/>
          <w:szCs w:val="24"/>
        </w:rPr>
        <w:lastRenderedPageBreak/>
        <w:t xml:space="preserve">     Zał.  nr 1  zapytania o cenę</w:t>
      </w:r>
    </w:p>
    <w:p w14:paraId="751D7D25" w14:textId="5FE6D179" w:rsidR="009168E7" w:rsidRPr="0071595B" w:rsidRDefault="009168E7" w:rsidP="0071595B">
      <w:pPr>
        <w:spacing w:after="0"/>
        <w:rPr>
          <w:rFonts w:ascii="Arial" w:hAnsi="Arial" w:cs="Arial"/>
          <w:sz w:val="24"/>
          <w:szCs w:val="24"/>
        </w:rPr>
      </w:pPr>
    </w:p>
    <w:p w14:paraId="4F847ACF" w14:textId="77777777" w:rsidR="009168E7" w:rsidRPr="0071595B" w:rsidRDefault="009168E7" w:rsidP="0071595B">
      <w:pPr>
        <w:spacing w:after="0"/>
        <w:rPr>
          <w:rFonts w:ascii="Arial" w:hAnsi="Arial" w:cs="Arial"/>
          <w:b/>
          <w:snapToGrid w:val="0"/>
          <w:sz w:val="24"/>
          <w:szCs w:val="24"/>
        </w:rPr>
      </w:pPr>
    </w:p>
    <w:p w14:paraId="06892F6E" w14:textId="28682FD7" w:rsidR="003D7B62" w:rsidRPr="0071595B" w:rsidRDefault="003D7B62" w:rsidP="0071595B">
      <w:pPr>
        <w:spacing w:after="0"/>
        <w:rPr>
          <w:rFonts w:ascii="Arial" w:hAnsi="Arial" w:cs="Arial"/>
          <w:b/>
          <w:snapToGrid w:val="0"/>
          <w:sz w:val="24"/>
          <w:szCs w:val="24"/>
        </w:rPr>
      </w:pPr>
      <w:r w:rsidRPr="0071595B">
        <w:rPr>
          <w:rFonts w:ascii="Arial" w:hAnsi="Arial" w:cs="Arial"/>
          <w:b/>
          <w:snapToGrid w:val="0"/>
          <w:sz w:val="24"/>
          <w:szCs w:val="24"/>
        </w:rPr>
        <w:t>FORMULARZ  OFERTY</w:t>
      </w:r>
    </w:p>
    <w:p w14:paraId="57ED5252" w14:textId="29BAF996" w:rsidR="003D7B62" w:rsidRPr="0071595B" w:rsidRDefault="003D7B62" w:rsidP="0071595B">
      <w:pPr>
        <w:spacing w:after="0"/>
        <w:rPr>
          <w:rFonts w:ascii="Arial" w:hAnsi="Arial" w:cs="Arial"/>
          <w:sz w:val="24"/>
          <w:szCs w:val="24"/>
        </w:rPr>
      </w:pP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009168E7" w:rsidRPr="0071595B">
        <w:rPr>
          <w:rFonts w:ascii="Arial" w:hAnsi="Arial" w:cs="Arial"/>
          <w:sz w:val="24"/>
          <w:szCs w:val="24"/>
        </w:rPr>
        <w:t>………………………………</w:t>
      </w:r>
    </w:p>
    <w:p w14:paraId="467BF8F1" w14:textId="34FEFD8D" w:rsidR="003D7B62" w:rsidRPr="0071595B" w:rsidRDefault="003D7B62" w:rsidP="0071595B">
      <w:pPr>
        <w:spacing w:after="0"/>
        <w:rPr>
          <w:rFonts w:ascii="Arial" w:hAnsi="Arial" w:cs="Arial"/>
          <w:sz w:val="24"/>
          <w:szCs w:val="24"/>
        </w:rPr>
      </w:pP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t xml:space="preserve">Miejscowość,           data </w:t>
      </w:r>
    </w:p>
    <w:p w14:paraId="1D0A17A2" w14:textId="77777777" w:rsidR="003D7B62" w:rsidRPr="0071595B" w:rsidRDefault="003D7B62" w:rsidP="0071595B">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Imię i Nazwisko / Nazwa Wykonawcy*:  ……………………………………………………..………………………………...…………</w:t>
      </w:r>
    </w:p>
    <w:p w14:paraId="273972C7" w14:textId="77777777" w:rsidR="003D7B62" w:rsidRPr="0071595B" w:rsidRDefault="003D7B62" w:rsidP="0071595B">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Adres:  …………………………….……………………………………………………..………………………………...………………</w:t>
      </w:r>
    </w:p>
    <w:p w14:paraId="3E187A0C" w14:textId="77777777" w:rsidR="009168E7" w:rsidRPr="0071595B" w:rsidRDefault="003D7B62" w:rsidP="0071595B">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Tel. ……………………………………………………………………………………….</w:t>
      </w:r>
    </w:p>
    <w:p w14:paraId="61F4F65C" w14:textId="28E04088" w:rsidR="003D7B62" w:rsidRPr="0071595B" w:rsidRDefault="003D7B62" w:rsidP="0071595B">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E-mail: ………………………………………</w:t>
      </w:r>
    </w:p>
    <w:p w14:paraId="25C59B36" w14:textId="77777777" w:rsidR="009168E7" w:rsidRPr="0071595B" w:rsidRDefault="003D7B62" w:rsidP="0071595B">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REGON*:|___|___|___|___|___|___|___|___|___|___|___|___|___|___</w:t>
      </w:r>
    </w:p>
    <w:p w14:paraId="0D9C1EDC" w14:textId="1F44999B" w:rsidR="003D7B62" w:rsidRPr="0071595B" w:rsidRDefault="003D7B62" w:rsidP="0071595B">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|NIP*  |___|___|___|___|___|___|___|___|___|___|___|___|___|</w:t>
      </w:r>
    </w:p>
    <w:p w14:paraId="3958A5EE" w14:textId="77777777" w:rsidR="003D7B62" w:rsidRPr="0071595B" w:rsidRDefault="003D7B62" w:rsidP="0071595B">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 dotyczy podmiotów gospodarczych</w:t>
      </w:r>
    </w:p>
    <w:p w14:paraId="59A88E17" w14:textId="77777777" w:rsidR="00CC728D" w:rsidRDefault="00CC728D" w:rsidP="0071595B">
      <w:pPr>
        <w:widowControl w:val="0"/>
        <w:suppressAutoHyphens/>
        <w:spacing w:after="0"/>
        <w:rPr>
          <w:rFonts w:ascii="Arial" w:hAnsi="Arial" w:cs="Arial"/>
          <w:snapToGrid w:val="0"/>
          <w:sz w:val="24"/>
          <w:szCs w:val="24"/>
        </w:rPr>
      </w:pPr>
    </w:p>
    <w:p w14:paraId="18E2644B" w14:textId="4D589067" w:rsidR="003D7B62" w:rsidRPr="0071595B" w:rsidRDefault="003D7B62" w:rsidP="0071595B">
      <w:pPr>
        <w:widowControl w:val="0"/>
        <w:suppressAutoHyphens/>
        <w:spacing w:after="0"/>
        <w:rPr>
          <w:rFonts w:ascii="Arial" w:hAnsi="Arial" w:cs="Arial"/>
          <w:snapToGrid w:val="0"/>
          <w:sz w:val="24"/>
          <w:szCs w:val="24"/>
        </w:rPr>
      </w:pPr>
      <w:r w:rsidRPr="0071595B">
        <w:rPr>
          <w:rFonts w:ascii="Arial" w:hAnsi="Arial" w:cs="Arial"/>
          <w:snapToGrid w:val="0"/>
          <w:sz w:val="24"/>
          <w:szCs w:val="24"/>
        </w:rPr>
        <w:t xml:space="preserve">W odpowiedzi na zapytanie o cenę na </w:t>
      </w:r>
      <w:r w:rsidR="007A440D" w:rsidRPr="0071595B">
        <w:rPr>
          <w:rFonts w:ascii="Arial" w:hAnsi="Arial" w:cs="Arial"/>
          <w:b/>
          <w:bCs/>
          <w:sz w:val="24"/>
          <w:szCs w:val="24"/>
        </w:rPr>
        <w:t>świadczenie usług psychologa</w:t>
      </w:r>
      <w:r w:rsidRPr="0071595B">
        <w:rPr>
          <w:rFonts w:ascii="Arial" w:hAnsi="Arial" w:cs="Arial"/>
          <w:b/>
          <w:bCs/>
          <w:sz w:val="24"/>
          <w:szCs w:val="24"/>
        </w:rPr>
        <w:t xml:space="preserve"> </w:t>
      </w:r>
      <w:r w:rsidRPr="0071595B">
        <w:rPr>
          <w:rFonts w:ascii="Arial" w:hAnsi="Arial" w:cs="Arial"/>
          <w:snapToGrid w:val="0"/>
          <w:sz w:val="24"/>
          <w:szCs w:val="24"/>
        </w:rPr>
        <w:t xml:space="preserve">w ramach projektu „Aktywny Senior </w:t>
      </w:r>
      <w:r w:rsidR="007A440D" w:rsidRPr="0071595B">
        <w:rPr>
          <w:rFonts w:ascii="Arial" w:hAnsi="Arial" w:cs="Arial"/>
          <w:snapToGrid w:val="0"/>
          <w:sz w:val="24"/>
          <w:szCs w:val="24"/>
        </w:rPr>
        <w:t>–</w:t>
      </w:r>
      <w:r w:rsidRPr="0071595B">
        <w:rPr>
          <w:rFonts w:ascii="Arial" w:hAnsi="Arial" w:cs="Arial"/>
          <w:snapToGrid w:val="0"/>
          <w:sz w:val="24"/>
          <w:szCs w:val="24"/>
        </w:rPr>
        <w:t xml:space="preserve"> </w:t>
      </w:r>
      <w:r w:rsidR="007A440D" w:rsidRPr="0071595B">
        <w:rPr>
          <w:rFonts w:ascii="Arial" w:hAnsi="Arial" w:cs="Arial"/>
          <w:snapToGrid w:val="0"/>
          <w:sz w:val="24"/>
          <w:szCs w:val="24"/>
        </w:rPr>
        <w:t>Radość Życia</w:t>
      </w:r>
      <w:r w:rsidRPr="0071595B">
        <w:rPr>
          <w:rFonts w:ascii="Arial" w:hAnsi="Arial" w:cs="Arial"/>
          <w:snapToGrid w:val="0"/>
          <w:sz w:val="24"/>
          <w:szCs w:val="24"/>
        </w:rPr>
        <w:t xml:space="preserve">” nr </w:t>
      </w:r>
      <w:r w:rsidRPr="00417701">
        <w:rPr>
          <w:rFonts w:ascii="Arial" w:eastAsia="Arial Unicode MS" w:hAnsi="Arial" w:cs="Arial"/>
          <w:kern w:val="1"/>
          <w:sz w:val="24"/>
          <w:szCs w:val="24"/>
          <w:lang w:eastAsia="ar-SA"/>
        </w:rPr>
        <w:t>GOPS</w:t>
      </w:r>
      <w:r w:rsidR="006B1487" w:rsidRPr="00417701">
        <w:rPr>
          <w:rFonts w:ascii="Arial" w:eastAsia="Arial Unicode MS" w:hAnsi="Arial" w:cs="Arial"/>
          <w:kern w:val="1"/>
          <w:sz w:val="24"/>
          <w:szCs w:val="24"/>
          <w:lang w:eastAsia="ar-SA"/>
        </w:rPr>
        <w:t>.261.3.</w:t>
      </w:r>
      <w:r w:rsidR="006F1985" w:rsidRPr="00417701">
        <w:rPr>
          <w:rFonts w:ascii="Arial" w:eastAsia="Arial Unicode MS" w:hAnsi="Arial" w:cs="Arial"/>
          <w:kern w:val="1"/>
          <w:sz w:val="24"/>
          <w:szCs w:val="24"/>
          <w:lang w:eastAsia="ar-SA"/>
        </w:rPr>
        <w:t>8</w:t>
      </w:r>
      <w:r w:rsidR="006B1487" w:rsidRPr="00417701">
        <w:rPr>
          <w:rFonts w:ascii="Arial" w:eastAsia="Arial Unicode MS" w:hAnsi="Arial" w:cs="Arial"/>
          <w:kern w:val="1"/>
          <w:sz w:val="24"/>
          <w:szCs w:val="24"/>
          <w:lang w:eastAsia="ar-SA"/>
        </w:rPr>
        <w:t>.2024</w:t>
      </w:r>
      <w:r w:rsidRPr="00417701">
        <w:rPr>
          <w:rFonts w:ascii="Arial" w:eastAsia="Arial Unicode MS" w:hAnsi="Arial" w:cs="Arial"/>
          <w:kern w:val="1"/>
          <w:sz w:val="24"/>
          <w:szCs w:val="24"/>
          <w:lang w:eastAsia="ar-SA"/>
        </w:rPr>
        <w:t xml:space="preserve"> </w:t>
      </w:r>
      <w:r w:rsidRPr="00417701">
        <w:rPr>
          <w:rFonts w:ascii="Arial" w:hAnsi="Arial" w:cs="Arial"/>
          <w:snapToGrid w:val="0"/>
          <w:sz w:val="24"/>
          <w:szCs w:val="24"/>
        </w:rPr>
        <w:t xml:space="preserve">z dnia </w:t>
      </w:r>
      <w:r w:rsidR="009B4F68" w:rsidRPr="00417701">
        <w:rPr>
          <w:rFonts w:ascii="Arial" w:hAnsi="Arial" w:cs="Arial"/>
          <w:snapToGrid w:val="0"/>
          <w:sz w:val="24"/>
          <w:szCs w:val="24"/>
        </w:rPr>
        <w:t>03</w:t>
      </w:r>
      <w:r w:rsidR="00535541" w:rsidRPr="00417701">
        <w:rPr>
          <w:rFonts w:ascii="Arial" w:hAnsi="Arial" w:cs="Arial"/>
          <w:snapToGrid w:val="0"/>
          <w:sz w:val="24"/>
          <w:szCs w:val="24"/>
        </w:rPr>
        <w:t>.</w:t>
      </w:r>
      <w:r w:rsidR="006F1985" w:rsidRPr="00417701">
        <w:rPr>
          <w:rFonts w:ascii="Arial" w:hAnsi="Arial" w:cs="Arial"/>
          <w:snapToGrid w:val="0"/>
          <w:sz w:val="24"/>
          <w:szCs w:val="24"/>
        </w:rPr>
        <w:t>12</w:t>
      </w:r>
      <w:r w:rsidR="007A440D" w:rsidRPr="00417701">
        <w:rPr>
          <w:rFonts w:ascii="Arial" w:hAnsi="Arial" w:cs="Arial"/>
          <w:snapToGrid w:val="0"/>
          <w:sz w:val="24"/>
          <w:szCs w:val="24"/>
        </w:rPr>
        <w:t>.2024</w:t>
      </w:r>
      <w:r w:rsidRPr="00417701">
        <w:rPr>
          <w:rFonts w:ascii="Arial" w:hAnsi="Arial" w:cs="Arial"/>
          <w:snapToGrid w:val="0"/>
          <w:sz w:val="24"/>
          <w:szCs w:val="24"/>
        </w:rPr>
        <w:t xml:space="preserve"> </w:t>
      </w:r>
      <w:r w:rsidRPr="0071595B">
        <w:rPr>
          <w:rFonts w:ascii="Arial" w:hAnsi="Arial" w:cs="Arial"/>
          <w:snapToGrid w:val="0"/>
          <w:sz w:val="24"/>
          <w:szCs w:val="24"/>
        </w:rPr>
        <w:t xml:space="preserve">r. </w:t>
      </w:r>
      <w:r w:rsidRPr="0071595B">
        <w:rPr>
          <w:rFonts w:ascii="Arial" w:hAnsi="Arial" w:cs="Arial"/>
          <w:sz w:val="24"/>
          <w:szCs w:val="24"/>
          <w:lang w:eastAsia="pl-PL"/>
        </w:rPr>
        <w:t>o</w:t>
      </w:r>
      <w:r w:rsidRPr="0071595B">
        <w:rPr>
          <w:rFonts w:ascii="Arial" w:hAnsi="Arial" w:cs="Arial"/>
          <w:snapToGrid w:val="0"/>
          <w:sz w:val="24"/>
          <w:szCs w:val="24"/>
        </w:rPr>
        <w:t xml:space="preserve">feruję wykonanie </w:t>
      </w:r>
      <w:proofErr w:type="spellStart"/>
      <w:r w:rsidRPr="0071595B">
        <w:rPr>
          <w:rFonts w:ascii="Arial" w:hAnsi="Arial" w:cs="Arial"/>
          <w:snapToGrid w:val="0"/>
          <w:sz w:val="24"/>
          <w:szCs w:val="24"/>
        </w:rPr>
        <w:t>w.w</w:t>
      </w:r>
      <w:proofErr w:type="spellEnd"/>
      <w:r w:rsidRPr="0071595B">
        <w:rPr>
          <w:rFonts w:ascii="Arial" w:hAnsi="Arial" w:cs="Arial"/>
          <w:snapToGrid w:val="0"/>
          <w:sz w:val="24"/>
          <w:szCs w:val="24"/>
        </w:rPr>
        <w:t>. przedmiotu zamówienia za cenę:</w:t>
      </w:r>
    </w:p>
    <w:p w14:paraId="402E5A00" w14:textId="77777777" w:rsidR="003D7B62" w:rsidRPr="0071595B" w:rsidRDefault="003D7B62" w:rsidP="0071595B">
      <w:pPr>
        <w:widowControl w:val="0"/>
        <w:spacing w:after="0"/>
        <w:ind w:left="360"/>
        <w:rPr>
          <w:rFonts w:ascii="Arial" w:hAnsi="Arial" w:cs="Arial"/>
          <w:snapToGrid w:val="0"/>
          <w:sz w:val="24"/>
          <w:szCs w:val="24"/>
        </w:rPr>
      </w:pPr>
    </w:p>
    <w:tbl>
      <w:tblPr>
        <w:tblW w:w="842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880"/>
        <w:gridCol w:w="2231"/>
        <w:gridCol w:w="2152"/>
      </w:tblGrid>
      <w:tr w:rsidR="003D7B62" w:rsidRPr="0071595B" w14:paraId="27D4BDBF" w14:textId="77777777" w:rsidTr="00671399">
        <w:tc>
          <w:tcPr>
            <w:tcW w:w="2158" w:type="dxa"/>
          </w:tcPr>
          <w:p w14:paraId="4D3F9A26" w14:textId="77777777" w:rsidR="003D7B62" w:rsidRPr="0071595B" w:rsidRDefault="003D7B62" w:rsidP="0071595B">
            <w:pPr>
              <w:widowControl w:val="0"/>
              <w:spacing w:after="0"/>
              <w:rPr>
                <w:rFonts w:ascii="Arial" w:hAnsi="Arial" w:cs="Arial"/>
                <w:snapToGrid w:val="0"/>
                <w:sz w:val="24"/>
                <w:szCs w:val="24"/>
              </w:rPr>
            </w:pPr>
            <w:r w:rsidRPr="0071595B">
              <w:rPr>
                <w:rFonts w:ascii="Arial" w:hAnsi="Arial" w:cs="Arial"/>
                <w:snapToGrid w:val="0"/>
                <w:sz w:val="24"/>
                <w:szCs w:val="24"/>
              </w:rPr>
              <w:t>Przedmiot zamówienia</w:t>
            </w:r>
          </w:p>
        </w:tc>
        <w:tc>
          <w:tcPr>
            <w:tcW w:w="1880" w:type="dxa"/>
          </w:tcPr>
          <w:p w14:paraId="1C099014" w14:textId="77777777" w:rsidR="003D7B62" w:rsidRPr="0071595B" w:rsidRDefault="003D7B62" w:rsidP="0071595B">
            <w:pPr>
              <w:widowControl w:val="0"/>
              <w:spacing w:after="0"/>
              <w:rPr>
                <w:rFonts w:ascii="Arial" w:hAnsi="Arial" w:cs="Arial"/>
                <w:snapToGrid w:val="0"/>
                <w:sz w:val="24"/>
                <w:szCs w:val="24"/>
              </w:rPr>
            </w:pPr>
            <w:r w:rsidRPr="0071595B">
              <w:rPr>
                <w:rFonts w:ascii="Arial" w:hAnsi="Arial" w:cs="Arial"/>
                <w:snapToGrid w:val="0"/>
                <w:sz w:val="24"/>
                <w:szCs w:val="24"/>
              </w:rPr>
              <w:t>Cena brutto</w:t>
            </w:r>
            <w:r w:rsidRPr="0071595B">
              <w:rPr>
                <w:rStyle w:val="Odwoanieprzypisudolnego"/>
                <w:rFonts w:ascii="Arial" w:hAnsi="Arial" w:cs="Arial"/>
                <w:snapToGrid w:val="0"/>
                <w:sz w:val="24"/>
                <w:szCs w:val="24"/>
              </w:rPr>
              <w:footnoteReference w:id="3"/>
            </w:r>
            <w:r w:rsidRPr="0071595B">
              <w:rPr>
                <w:rFonts w:ascii="Arial" w:hAnsi="Arial" w:cs="Arial"/>
                <w:snapToGrid w:val="0"/>
                <w:sz w:val="24"/>
                <w:szCs w:val="24"/>
              </w:rPr>
              <w:t xml:space="preserve"> za 1 godzinę</w:t>
            </w:r>
          </w:p>
          <w:p w14:paraId="35E914CD" w14:textId="77777777" w:rsidR="003D7B62" w:rsidRPr="0071595B" w:rsidRDefault="003D7B62" w:rsidP="0071595B">
            <w:pPr>
              <w:widowControl w:val="0"/>
              <w:spacing w:after="0"/>
              <w:rPr>
                <w:rFonts w:ascii="Arial" w:hAnsi="Arial" w:cs="Arial"/>
                <w:snapToGrid w:val="0"/>
                <w:sz w:val="24"/>
                <w:szCs w:val="24"/>
              </w:rPr>
            </w:pPr>
            <w:r w:rsidRPr="0071595B">
              <w:rPr>
                <w:rFonts w:ascii="Arial" w:hAnsi="Arial" w:cs="Arial"/>
                <w:snapToGrid w:val="0"/>
                <w:sz w:val="24"/>
                <w:szCs w:val="24"/>
              </w:rPr>
              <w:t>(1 godz. = 60 min.)</w:t>
            </w:r>
          </w:p>
        </w:tc>
        <w:tc>
          <w:tcPr>
            <w:tcW w:w="2231" w:type="dxa"/>
          </w:tcPr>
          <w:p w14:paraId="49CFC587" w14:textId="77777777" w:rsidR="003D7B62" w:rsidRPr="0071595B" w:rsidRDefault="003D7B62" w:rsidP="0071595B">
            <w:pPr>
              <w:widowControl w:val="0"/>
              <w:spacing w:after="0"/>
              <w:rPr>
                <w:rFonts w:ascii="Arial" w:hAnsi="Arial" w:cs="Arial"/>
                <w:snapToGrid w:val="0"/>
                <w:sz w:val="24"/>
                <w:szCs w:val="24"/>
              </w:rPr>
            </w:pPr>
            <w:r w:rsidRPr="0071595B">
              <w:rPr>
                <w:rFonts w:ascii="Arial" w:hAnsi="Arial" w:cs="Arial"/>
                <w:snapToGrid w:val="0"/>
                <w:sz w:val="24"/>
                <w:szCs w:val="24"/>
              </w:rPr>
              <w:t>Ilość godzin (1 godz. = 60 min.) (planowana i przyjęta dla potrzeb obliczenia ceny oferty)</w:t>
            </w:r>
          </w:p>
        </w:tc>
        <w:tc>
          <w:tcPr>
            <w:tcW w:w="2152" w:type="dxa"/>
          </w:tcPr>
          <w:p w14:paraId="42D9A9B4" w14:textId="77777777" w:rsidR="003D7B62" w:rsidRPr="0071595B" w:rsidRDefault="003D7B62" w:rsidP="0071595B">
            <w:pPr>
              <w:widowControl w:val="0"/>
              <w:spacing w:after="0"/>
              <w:rPr>
                <w:rFonts w:ascii="Arial" w:hAnsi="Arial" w:cs="Arial"/>
                <w:snapToGrid w:val="0"/>
                <w:sz w:val="24"/>
                <w:szCs w:val="24"/>
              </w:rPr>
            </w:pPr>
            <w:r w:rsidRPr="0071595B">
              <w:rPr>
                <w:rFonts w:ascii="Arial" w:hAnsi="Arial" w:cs="Arial"/>
                <w:snapToGrid w:val="0"/>
                <w:sz w:val="24"/>
                <w:szCs w:val="24"/>
              </w:rPr>
              <w:t>Cena ogółem brutto</w:t>
            </w:r>
          </w:p>
          <w:p w14:paraId="33503A2E" w14:textId="77777777" w:rsidR="003D7B62" w:rsidRPr="0071595B" w:rsidRDefault="003D7B62" w:rsidP="0071595B">
            <w:pPr>
              <w:widowControl w:val="0"/>
              <w:spacing w:after="0"/>
              <w:rPr>
                <w:rFonts w:ascii="Arial" w:hAnsi="Arial" w:cs="Arial"/>
                <w:snapToGrid w:val="0"/>
                <w:sz w:val="24"/>
                <w:szCs w:val="24"/>
              </w:rPr>
            </w:pPr>
            <w:r w:rsidRPr="0071595B">
              <w:rPr>
                <w:rFonts w:ascii="Arial" w:hAnsi="Arial" w:cs="Arial"/>
                <w:snapToGrid w:val="0"/>
                <w:sz w:val="24"/>
                <w:szCs w:val="24"/>
              </w:rPr>
              <w:t>Cena brutto 1 godz. x ilość godzin (kol. 2 x 3)</w:t>
            </w:r>
          </w:p>
        </w:tc>
      </w:tr>
      <w:tr w:rsidR="003D7B62" w:rsidRPr="0071595B" w14:paraId="171DD9E6" w14:textId="77777777" w:rsidTr="00671399">
        <w:tc>
          <w:tcPr>
            <w:tcW w:w="2158" w:type="dxa"/>
          </w:tcPr>
          <w:p w14:paraId="2780035B" w14:textId="77777777" w:rsidR="003D7B62" w:rsidRPr="0071595B" w:rsidRDefault="003D7B62" w:rsidP="0071595B">
            <w:pPr>
              <w:widowControl w:val="0"/>
              <w:spacing w:after="0"/>
              <w:rPr>
                <w:rFonts w:ascii="Arial" w:hAnsi="Arial" w:cs="Arial"/>
                <w:snapToGrid w:val="0"/>
                <w:sz w:val="24"/>
                <w:szCs w:val="24"/>
              </w:rPr>
            </w:pPr>
            <w:r w:rsidRPr="0071595B">
              <w:rPr>
                <w:rFonts w:ascii="Arial" w:hAnsi="Arial" w:cs="Arial"/>
                <w:snapToGrid w:val="0"/>
                <w:sz w:val="24"/>
                <w:szCs w:val="24"/>
              </w:rPr>
              <w:t>1</w:t>
            </w:r>
          </w:p>
        </w:tc>
        <w:tc>
          <w:tcPr>
            <w:tcW w:w="1880" w:type="dxa"/>
          </w:tcPr>
          <w:p w14:paraId="750D9206" w14:textId="77777777" w:rsidR="003D7B62" w:rsidRPr="0071595B" w:rsidRDefault="003D7B62" w:rsidP="0071595B">
            <w:pPr>
              <w:widowControl w:val="0"/>
              <w:spacing w:after="0"/>
              <w:rPr>
                <w:rFonts w:ascii="Arial" w:hAnsi="Arial" w:cs="Arial"/>
                <w:snapToGrid w:val="0"/>
                <w:sz w:val="24"/>
                <w:szCs w:val="24"/>
              </w:rPr>
            </w:pPr>
            <w:r w:rsidRPr="0071595B">
              <w:rPr>
                <w:rFonts w:ascii="Arial" w:hAnsi="Arial" w:cs="Arial"/>
                <w:snapToGrid w:val="0"/>
                <w:sz w:val="24"/>
                <w:szCs w:val="24"/>
              </w:rPr>
              <w:t>2</w:t>
            </w:r>
          </w:p>
        </w:tc>
        <w:tc>
          <w:tcPr>
            <w:tcW w:w="2231" w:type="dxa"/>
          </w:tcPr>
          <w:p w14:paraId="24A7D376" w14:textId="77777777" w:rsidR="003D7B62" w:rsidRPr="0071595B" w:rsidRDefault="003D7B62" w:rsidP="0071595B">
            <w:pPr>
              <w:widowControl w:val="0"/>
              <w:spacing w:after="0"/>
              <w:rPr>
                <w:rFonts w:ascii="Arial" w:hAnsi="Arial" w:cs="Arial"/>
                <w:snapToGrid w:val="0"/>
                <w:sz w:val="24"/>
                <w:szCs w:val="24"/>
              </w:rPr>
            </w:pPr>
            <w:r w:rsidRPr="0071595B">
              <w:rPr>
                <w:rFonts w:ascii="Arial" w:hAnsi="Arial" w:cs="Arial"/>
                <w:snapToGrid w:val="0"/>
                <w:sz w:val="24"/>
                <w:szCs w:val="24"/>
              </w:rPr>
              <w:t>3</w:t>
            </w:r>
          </w:p>
        </w:tc>
        <w:tc>
          <w:tcPr>
            <w:tcW w:w="2152" w:type="dxa"/>
          </w:tcPr>
          <w:p w14:paraId="55682344" w14:textId="77777777" w:rsidR="003D7B62" w:rsidRPr="0071595B" w:rsidRDefault="003D7B62" w:rsidP="0071595B">
            <w:pPr>
              <w:widowControl w:val="0"/>
              <w:spacing w:after="0"/>
              <w:rPr>
                <w:rFonts w:ascii="Arial" w:hAnsi="Arial" w:cs="Arial"/>
                <w:snapToGrid w:val="0"/>
                <w:sz w:val="24"/>
                <w:szCs w:val="24"/>
              </w:rPr>
            </w:pPr>
            <w:r w:rsidRPr="0071595B">
              <w:rPr>
                <w:rFonts w:ascii="Arial" w:hAnsi="Arial" w:cs="Arial"/>
                <w:snapToGrid w:val="0"/>
                <w:sz w:val="24"/>
                <w:szCs w:val="24"/>
              </w:rPr>
              <w:t>4</w:t>
            </w:r>
          </w:p>
        </w:tc>
      </w:tr>
      <w:tr w:rsidR="003D7B62" w:rsidRPr="0071595B" w14:paraId="3BE3FB10" w14:textId="77777777" w:rsidTr="00671399">
        <w:tc>
          <w:tcPr>
            <w:tcW w:w="2158" w:type="dxa"/>
          </w:tcPr>
          <w:p w14:paraId="6F3CF922" w14:textId="1AD72FC8" w:rsidR="003D7B62" w:rsidRPr="0071595B" w:rsidRDefault="007A440D" w:rsidP="0071595B">
            <w:pPr>
              <w:widowControl w:val="0"/>
              <w:shd w:val="clear" w:color="auto" w:fill="FFFFFF"/>
              <w:autoSpaceDE w:val="0"/>
              <w:autoSpaceDN w:val="0"/>
              <w:adjustRightInd w:val="0"/>
              <w:spacing w:after="0"/>
              <w:contextualSpacing/>
              <w:rPr>
                <w:rFonts w:ascii="Arial" w:hAnsi="Arial" w:cs="Arial"/>
                <w:b/>
                <w:bCs/>
                <w:sz w:val="24"/>
                <w:szCs w:val="24"/>
              </w:rPr>
            </w:pPr>
            <w:r w:rsidRPr="0071595B">
              <w:rPr>
                <w:rFonts w:ascii="Arial" w:hAnsi="Arial" w:cs="Arial"/>
                <w:b/>
                <w:bCs/>
                <w:sz w:val="24"/>
                <w:szCs w:val="24"/>
              </w:rPr>
              <w:t>Świadczenie usług psychologa</w:t>
            </w:r>
          </w:p>
        </w:tc>
        <w:tc>
          <w:tcPr>
            <w:tcW w:w="1880" w:type="dxa"/>
          </w:tcPr>
          <w:p w14:paraId="112E907B" w14:textId="77777777" w:rsidR="003D7B62" w:rsidRPr="0071595B" w:rsidRDefault="003D7B62" w:rsidP="0071595B">
            <w:pPr>
              <w:widowControl w:val="0"/>
              <w:spacing w:after="0"/>
              <w:rPr>
                <w:rFonts w:ascii="Arial" w:hAnsi="Arial" w:cs="Arial"/>
                <w:snapToGrid w:val="0"/>
                <w:sz w:val="24"/>
                <w:szCs w:val="24"/>
              </w:rPr>
            </w:pPr>
          </w:p>
        </w:tc>
        <w:tc>
          <w:tcPr>
            <w:tcW w:w="2231" w:type="dxa"/>
          </w:tcPr>
          <w:p w14:paraId="42696D5D" w14:textId="043AD604" w:rsidR="003D7B62" w:rsidRPr="0071595B" w:rsidRDefault="00535541" w:rsidP="0071595B">
            <w:pPr>
              <w:widowControl w:val="0"/>
              <w:spacing w:after="0"/>
              <w:rPr>
                <w:rFonts w:ascii="Arial" w:hAnsi="Arial" w:cs="Arial"/>
                <w:snapToGrid w:val="0"/>
                <w:sz w:val="24"/>
                <w:szCs w:val="24"/>
              </w:rPr>
            </w:pPr>
            <w:r w:rsidRPr="0071595B">
              <w:rPr>
                <w:rFonts w:ascii="Arial" w:hAnsi="Arial" w:cs="Arial"/>
                <w:snapToGrid w:val="0"/>
                <w:sz w:val="24"/>
                <w:szCs w:val="24"/>
              </w:rPr>
              <w:t>120</w:t>
            </w:r>
          </w:p>
        </w:tc>
        <w:tc>
          <w:tcPr>
            <w:tcW w:w="2152" w:type="dxa"/>
          </w:tcPr>
          <w:p w14:paraId="619568D7" w14:textId="77777777" w:rsidR="003D7B62" w:rsidRPr="0071595B" w:rsidRDefault="003D7B62" w:rsidP="0071595B">
            <w:pPr>
              <w:widowControl w:val="0"/>
              <w:spacing w:after="0"/>
              <w:rPr>
                <w:rFonts w:ascii="Arial" w:hAnsi="Arial" w:cs="Arial"/>
                <w:snapToGrid w:val="0"/>
                <w:sz w:val="24"/>
                <w:szCs w:val="24"/>
              </w:rPr>
            </w:pPr>
          </w:p>
        </w:tc>
      </w:tr>
    </w:tbl>
    <w:p w14:paraId="3423716D" w14:textId="77777777" w:rsidR="003D7B62" w:rsidRPr="0071595B" w:rsidRDefault="003D7B62" w:rsidP="0071595B">
      <w:pPr>
        <w:pStyle w:val="Akapitzlist"/>
        <w:widowControl w:val="0"/>
        <w:numPr>
          <w:ilvl w:val="0"/>
          <w:numId w:val="13"/>
        </w:numPr>
        <w:spacing w:after="0"/>
        <w:contextualSpacing w:val="0"/>
        <w:rPr>
          <w:rFonts w:ascii="Arial" w:hAnsi="Arial" w:cs="Arial"/>
          <w:snapToGrid w:val="0"/>
          <w:sz w:val="24"/>
          <w:szCs w:val="24"/>
        </w:rPr>
      </w:pPr>
      <w:r w:rsidRPr="0071595B">
        <w:rPr>
          <w:rFonts w:ascii="Arial" w:hAnsi="Arial" w:cs="Arial"/>
          <w:snapToGrid w:val="0"/>
          <w:sz w:val="24"/>
          <w:szCs w:val="24"/>
        </w:rPr>
        <w:t>Oświadczam, że cena zawiera wszystkie koszty jakie ponosi Zamawiający w przypadku wyboru naszej oferty.</w:t>
      </w:r>
    </w:p>
    <w:p w14:paraId="301E06F3" w14:textId="77777777" w:rsidR="003D7B62" w:rsidRPr="0071595B" w:rsidRDefault="003D7B62" w:rsidP="0071595B">
      <w:pPr>
        <w:widowControl w:val="0"/>
        <w:numPr>
          <w:ilvl w:val="0"/>
          <w:numId w:val="13"/>
        </w:numPr>
        <w:spacing w:after="0"/>
        <w:rPr>
          <w:rFonts w:ascii="Arial" w:hAnsi="Arial" w:cs="Arial"/>
          <w:snapToGrid w:val="0"/>
          <w:sz w:val="24"/>
          <w:szCs w:val="24"/>
        </w:rPr>
      </w:pPr>
      <w:r w:rsidRPr="0071595B">
        <w:rPr>
          <w:rFonts w:ascii="Arial" w:hAnsi="Arial" w:cs="Arial"/>
          <w:snapToGrid w:val="0"/>
          <w:sz w:val="24"/>
          <w:szCs w:val="24"/>
        </w:rPr>
        <w:t>Oświadczam, że zapoznaliśmy się z treścią zapytania o cenę otrzymanego od Zamawiającego i nie wnoszę do niego zastrzeżeń oraz zdobyłam/</w:t>
      </w:r>
      <w:proofErr w:type="spellStart"/>
      <w:r w:rsidRPr="0071595B">
        <w:rPr>
          <w:rFonts w:ascii="Arial" w:hAnsi="Arial" w:cs="Arial"/>
          <w:snapToGrid w:val="0"/>
          <w:sz w:val="24"/>
          <w:szCs w:val="24"/>
        </w:rPr>
        <w:t>łem</w:t>
      </w:r>
      <w:proofErr w:type="spellEnd"/>
      <w:r w:rsidRPr="0071595B">
        <w:rPr>
          <w:rFonts w:ascii="Arial" w:hAnsi="Arial" w:cs="Arial"/>
          <w:snapToGrid w:val="0"/>
          <w:sz w:val="24"/>
          <w:szCs w:val="24"/>
        </w:rPr>
        <w:t xml:space="preserve"> konieczne informacje do przygotowania oferty.</w:t>
      </w:r>
    </w:p>
    <w:p w14:paraId="0AFD745E" w14:textId="77777777" w:rsidR="003D7B62" w:rsidRPr="0071595B" w:rsidRDefault="003D7B62" w:rsidP="0071595B">
      <w:pPr>
        <w:widowControl w:val="0"/>
        <w:numPr>
          <w:ilvl w:val="0"/>
          <w:numId w:val="13"/>
        </w:numPr>
        <w:spacing w:after="0"/>
        <w:rPr>
          <w:rFonts w:ascii="Arial" w:hAnsi="Arial" w:cs="Arial"/>
          <w:snapToGrid w:val="0"/>
          <w:sz w:val="24"/>
          <w:szCs w:val="24"/>
        </w:rPr>
      </w:pPr>
      <w:r w:rsidRPr="0071595B">
        <w:rPr>
          <w:rFonts w:ascii="Arial" w:hAnsi="Arial" w:cs="Arial"/>
          <w:snapToGrid w:val="0"/>
          <w:sz w:val="24"/>
          <w:szCs w:val="24"/>
        </w:rPr>
        <w:t>Oświadczam, że uważam się związani niniejszą ofertą przez czas wskazany w zapytaniu o cenę.</w:t>
      </w:r>
    </w:p>
    <w:p w14:paraId="3865F6B1" w14:textId="77777777" w:rsidR="003D7B62" w:rsidRPr="0071595B" w:rsidRDefault="003D7B62" w:rsidP="0071595B">
      <w:pPr>
        <w:widowControl w:val="0"/>
        <w:numPr>
          <w:ilvl w:val="0"/>
          <w:numId w:val="13"/>
        </w:numPr>
        <w:spacing w:after="0"/>
        <w:rPr>
          <w:rFonts w:ascii="Arial" w:hAnsi="Arial" w:cs="Arial"/>
          <w:snapToGrid w:val="0"/>
          <w:sz w:val="24"/>
          <w:szCs w:val="24"/>
        </w:rPr>
      </w:pPr>
      <w:r w:rsidRPr="0071595B">
        <w:rPr>
          <w:rFonts w:ascii="Arial" w:hAnsi="Arial" w:cs="Arial"/>
          <w:snapToGrid w:val="0"/>
          <w:sz w:val="24"/>
          <w:szCs w:val="24"/>
        </w:rPr>
        <w:t>Zakres objęty zamówieniem:</w:t>
      </w:r>
    </w:p>
    <w:p w14:paraId="3AB5B526" w14:textId="77777777" w:rsidR="003D7B62" w:rsidRPr="0071595B" w:rsidRDefault="003D7B62" w:rsidP="0071595B">
      <w:pPr>
        <w:widowControl w:val="0"/>
        <w:numPr>
          <w:ilvl w:val="0"/>
          <w:numId w:val="12"/>
        </w:numPr>
        <w:spacing w:after="0"/>
        <w:rPr>
          <w:rFonts w:ascii="Arial" w:hAnsi="Arial" w:cs="Arial"/>
          <w:snapToGrid w:val="0"/>
          <w:sz w:val="24"/>
          <w:szCs w:val="24"/>
        </w:rPr>
      </w:pPr>
      <w:r w:rsidRPr="0071595B">
        <w:rPr>
          <w:rFonts w:ascii="Arial" w:hAnsi="Arial" w:cs="Arial"/>
          <w:sz w:val="24"/>
          <w:szCs w:val="24"/>
        </w:rPr>
        <w:t>wykonamy we własnym zakresie bez udziału podwykonawców,</w:t>
      </w:r>
    </w:p>
    <w:p w14:paraId="67F34C44" w14:textId="35AE3471" w:rsidR="003D7B62" w:rsidRPr="0071595B" w:rsidRDefault="003D7B62" w:rsidP="0071595B">
      <w:pPr>
        <w:widowControl w:val="0"/>
        <w:numPr>
          <w:ilvl w:val="0"/>
          <w:numId w:val="12"/>
        </w:numPr>
        <w:spacing w:after="0"/>
        <w:rPr>
          <w:rFonts w:ascii="Arial" w:hAnsi="Arial" w:cs="Arial"/>
          <w:snapToGrid w:val="0"/>
          <w:sz w:val="24"/>
          <w:szCs w:val="24"/>
        </w:rPr>
      </w:pPr>
      <w:r w:rsidRPr="0071595B">
        <w:rPr>
          <w:rFonts w:ascii="Arial" w:hAnsi="Arial" w:cs="Arial"/>
          <w:snapToGrid w:val="0"/>
          <w:sz w:val="24"/>
          <w:szCs w:val="24"/>
        </w:rPr>
        <w:t xml:space="preserve">części zamówienia zamierzamy zlecić  podwykonawcy/podwykonawcom – </w:t>
      </w:r>
      <w:r w:rsidR="00F25D17" w:rsidRPr="0071595B">
        <w:rPr>
          <w:rFonts w:ascii="Arial" w:hAnsi="Arial" w:cs="Arial"/>
          <w:snapToGrid w:val="0"/>
          <w:sz w:val="24"/>
          <w:szCs w:val="24"/>
        </w:rPr>
        <w:t>zakres podzleconego</w:t>
      </w:r>
      <w:r w:rsidRPr="0071595B">
        <w:rPr>
          <w:rFonts w:ascii="Arial" w:hAnsi="Arial" w:cs="Arial"/>
          <w:snapToGrid w:val="0"/>
          <w:sz w:val="24"/>
          <w:szCs w:val="24"/>
        </w:rPr>
        <w:t xml:space="preserve"> zamówienia oraz nazwy firm </w:t>
      </w:r>
      <w:r w:rsidRPr="0071595B">
        <w:rPr>
          <w:rFonts w:ascii="Arial" w:hAnsi="Arial" w:cs="Arial"/>
          <w:snapToGrid w:val="0"/>
          <w:sz w:val="24"/>
          <w:szCs w:val="24"/>
        </w:rPr>
        <w:lastRenderedPageBreak/>
        <w:t>podwykonawcy/podwykonawców przedstawiono w zał. nr………………… do oferty.</w:t>
      </w:r>
    </w:p>
    <w:p w14:paraId="7BC1C842" w14:textId="77777777" w:rsidR="003D7B62" w:rsidRPr="0071595B" w:rsidRDefault="003D7B62" w:rsidP="0071595B">
      <w:pPr>
        <w:widowControl w:val="0"/>
        <w:numPr>
          <w:ilvl w:val="0"/>
          <w:numId w:val="13"/>
        </w:numPr>
        <w:spacing w:after="0"/>
        <w:rPr>
          <w:rFonts w:ascii="Arial" w:hAnsi="Arial" w:cs="Arial"/>
          <w:snapToGrid w:val="0"/>
          <w:sz w:val="24"/>
          <w:szCs w:val="24"/>
        </w:rPr>
      </w:pPr>
      <w:r w:rsidRPr="0071595B">
        <w:rPr>
          <w:rFonts w:ascii="Arial" w:hAnsi="Arial" w:cs="Arial"/>
          <w:snapToGrid w:val="0"/>
          <w:sz w:val="24"/>
          <w:szCs w:val="24"/>
        </w:rPr>
        <w:t>Oświadczam, że zawarte w zapytaniu o cenę postanowienia, ogólne warunki umowy/wzór umowy zostały zaakceptowane i zobowiązuję się w przypadku wyboru tej oferty do zawarcia umowy na wyżej wymienionych warunkach w miejscu i terminie wyznaczonym przez Zamawiającego.</w:t>
      </w:r>
    </w:p>
    <w:p w14:paraId="542C79F8" w14:textId="77777777" w:rsidR="003D7B62" w:rsidRPr="0071595B" w:rsidRDefault="003D7B62" w:rsidP="0071595B">
      <w:pPr>
        <w:widowControl w:val="0"/>
        <w:numPr>
          <w:ilvl w:val="0"/>
          <w:numId w:val="13"/>
        </w:numPr>
        <w:spacing w:after="0"/>
        <w:rPr>
          <w:rFonts w:ascii="Arial" w:hAnsi="Arial" w:cs="Arial"/>
          <w:snapToGrid w:val="0"/>
          <w:sz w:val="24"/>
          <w:szCs w:val="24"/>
        </w:rPr>
      </w:pPr>
      <w:r w:rsidRPr="0071595B">
        <w:rPr>
          <w:rFonts w:ascii="Arial" w:hAnsi="Arial" w:cs="Arial"/>
          <w:snapToGrid w:val="0"/>
          <w:sz w:val="24"/>
          <w:szCs w:val="24"/>
        </w:rPr>
        <w:t xml:space="preserve">Oświadczam, </w:t>
      </w:r>
      <w:r w:rsidRPr="0071595B">
        <w:rPr>
          <w:rFonts w:ascii="Arial" w:hAnsi="Arial" w:cs="Arial"/>
          <w:sz w:val="24"/>
          <w:szCs w:val="24"/>
        </w:rPr>
        <w:t>że wypełniłem obowiązki informacyjne przewidziane w art. 13 lub art. 14 RODO</w:t>
      </w:r>
      <w:r w:rsidRPr="0071595B">
        <w:rPr>
          <w:rStyle w:val="Odwoanieprzypisudolnego"/>
          <w:rFonts w:ascii="Arial" w:hAnsi="Arial" w:cs="Arial"/>
          <w:sz w:val="24"/>
          <w:szCs w:val="24"/>
        </w:rPr>
        <w:footnoteReference w:id="4"/>
      </w:r>
      <w:r w:rsidRPr="0071595B">
        <w:rPr>
          <w:rFonts w:ascii="Arial" w:hAnsi="Arial" w:cs="Arial"/>
          <w:sz w:val="24"/>
          <w:szCs w:val="24"/>
        </w:rPr>
        <w:t xml:space="preserve"> wobec osób fizycznych, od których dane osobowe bezpośrednio lub pośrednio pozyskałem w celu ubiegania się </w:t>
      </w:r>
      <w:r w:rsidRPr="0071595B">
        <w:rPr>
          <w:rFonts w:ascii="Arial" w:hAnsi="Arial" w:cs="Arial"/>
          <w:sz w:val="24"/>
          <w:szCs w:val="24"/>
        </w:rPr>
        <w:br/>
        <w:t>o udzielenie zamówienia publicznego w niniejszym postępowaniu.</w:t>
      </w:r>
      <w:r w:rsidRPr="0071595B">
        <w:rPr>
          <w:rStyle w:val="Odwoanieprzypisudolnego"/>
          <w:rFonts w:ascii="Arial" w:hAnsi="Arial" w:cs="Arial"/>
          <w:sz w:val="24"/>
          <w:szCs w:val="24"/>
        </w:rPr>
        <w:footnoteReference w:id="5"/>
      </w:r>
    </w:p>
    <w:p w14:paraId="495011CF" w14:textId="77777777" w:rsidR="003D7B62" w:rsidRPr="0071595B" w:rsidRDefault="003D7B62" w:rsidP="0071595B">
      <w:pPr>
        <w:widowControl w:val="0"/>
        <w:numPr>
          <w:ilvl w:val="0"/>
          <w:numId w:val="13"/>
        </w:numPr>
        <w:spacing w:after="0"/>
        <w:rPr>
          <w:rFonts w:ascii="Arial" w:hAnsi="Arial" w:cs="Arial"/>
          <w:snapToGrid w:val="0"/>
          <w:sz w:val="24"/>
          <w:szCs w:val="24"/>
        </w:rPr>
      </w:pPr>
      <w:r w:rsidRPr="0071595B">
        <w:rPr>
          <w:rFonts w:ascii="Arial" w:hAnsi="Arial" w:cs="Arial"/>
          <w:snapToGrid w:val="0"/>
          <w:sz w:val="24"/>
          <w:szCs w:val="24"/>
        </w:rPr>
        <w:t>Załącznikami do niniejszej oferty są: …</w:t>
      </w:r>
    </w:p>
    <w:p w14:paraId="1FC80F90" w14:textId="77777777" w:rsidR="003D7B62" w:rsidRPr="0071595B" w:rsidRDefault="003D7B62" w:rsidP="0071595B">
      <w:pPr>
        <w:widowControl w:val="0"/>
        <w:spacing w:after="0"/>
        <w:rPr>
          <w:rFonts w:ascii="Arial" w:hAnsi="Arial" w:cs="Arial"/>
          <w:snapToGrid w:val="0"/>
          <w:sz w:val="24"/>
          <w:szCs w:val="24"/>
        </w:rPr>
      </w:pPr>
    </w:p>
    <w:p w14:paraId="5909C73A" w14:textId="249E917C" w:rsidR="003D7B62" w:rsidRPr="0071595B" w:rsidRDefault="003D7B62" w:rsidP="0071595B">
      <w:pPr>
        <w:widowControl w:val="0"/>
        <w:spacing w:after="0"/>
        <w:ind w:left="360"/>
        <w:rPr>
          <w:rFonts w:ascii="Arial" w:hAnsi="Arial" w:cs="Arial"/>
          <w:snapToGrid w:val="0"/>
          <w:sz w:val="24"/>
          <w:szCs w:val="24"/>
        </w:rPr>
      </w:pPr>
      <w:r w:rsidRPr="0071595B">
        <w:rPr>
          <w:rFonts w:ascii="Arial" w:hAnsi="Arial" w:cs="Arial"/>
          <w:snapToGrid w:val="0"/>
          <w:sz w:val="24"/>
          <w:szCs w:val="24"/>
        </w:rPr>
        <w:t xml:space="preserve">.....................      .......................       </w:t>
      </w:r>
      <w:r w:rsidR="00CC728D">
        <w:rPr>
          <w:rFonts w:ascii="Arial" w:hAnsi="Arial" w:cs="Arial"/>
          <w:snapToGrid w:val="0"/>
          <w:sz w:val="24"/>
          <w:szCs w:val="24"/>
        </w:rPr>
        <w:t xml:space="preserve">                             </w:t>
      </w:r>
      <w:r w:rsidRPr="0071595B">
        <w:rPr>
          <w:rFonts w:ascii="Arial" w:hAnsi="Arial" w:cs="Arial"/>
          <w:snapToGrid w:val="0"/>
          <w:sz w:val="24"/>
          <w:szCs w:val="24"/>
        </w:rPr>
        <w:t xml:space="preserve">   …………</w:t>
      </w:r>
      <w:r w:rsidR="00CC728D">
        <w:rPr>
          <w:rFonts w:ascii="Arial" w:hAnsi="Arial" w:cs="Arial"/>
          <w:snapToGrid w:val="0"/>
          <w:sz w:val="24"/>
          <w:szCs w:val="24"/>
        </w:rPr>
        <w:t>……………</w:t>
      </w:r>
      <w:r w:rsidRPr="0071595B">
        <w:rPr>
          <w:rFonts w:ascii="Arial" w:hAnsi="Arial" w:cs="Arial"/>
          <w:snapToGrid w:val="0"/>
          <w:sz w:val="24"/>
          <w:szCs w:val="24"/>
        </w:rPr>
        <w:t>…….</w:t>
      </w:r>
    </w:p>
    <w:p w14:paraId="7DF01E03" w14:textId="77777777" w:rsidR="00CC728D" w:rsidRDefault="003D7B62" w:rsidP="0071595B">
      <w:pPr>
        <w:widowControl w:val="0"/>
        <w:spacing w:after="0"/>
        <w:ind w:left="504"/>
        <w:rPr>
          <w:rFonts w:ascii="Arial" w:hAnsi="Arial" w:cs="Arial"/>
          <w:snapToGrid w:val="0"/>
          <w:sz w:val="24"/>
          <w:szCs w:val="24"/>
        </w:rPr>
      </w:pPr>
      <w:r w:rsidRPr="0071595B">
        <w:rPr>
          <w:rFonts w:ascii="Arial" w:hAnsi="Arial" w:cs="Arial"/>
          <w:snapToGrid w:val="0"/>
          <w:sz w:val="24"/>
          <w:szCs w:val="24"/>
        </w:rPr>
        <w:t xml:space="preserve">(miejscowość)          (data)                                          (podpis i pieczątka imienna </w:t>
      </w:r>
    </w:p>
    <w:p w14:paraId="0E0BB394" w14:textId="141B7F52" w:rsidR="00F25D17" w:rsidRPr="0071595B" w:rsidRDefault="003D7B62" w:rsidP="00CC728D">
      <w:pPr>
        <w:widowControl w:val="0"/>
        <w:spacing w:after="0"/>
        <w:ind w:left="5964" w:firstLine="408"/>
        <w:rPr>
          <w:rFonts w:ascii="Arial" w:hAnsi="Arial" w:cs="Arial"/>
          <w:snapToGrid w:val="0"/>
          <w:sz w:val="24"/>
          <w:szCs w:val="24"/>
        </w:rPr>
      </w:pPr>
      <w:r w:rsidRPr="0071595B">
        <w:rPr>
          <w:rFonts w:ascii="Arial" w:hAnsi="Arial" w:cs="Arial"/>
          <w:snapToGrid w:val="0"/>
          <w:sz w:val="24"/>
          <w:szCs w:val="24"/>
        </w:rPr>
        <w:t>uprawnionego(-</w:t>
      </w:r>
      <w:proofErr w:type="spellStart"/>
      <w:r w:rsidRPr="0071595B">
        <w:rPr>
          <w:rFonts w:ascii="Arial" w:hAnsi="Arial" w:cs="Arial"/>
          <w:snapToGrid w:val="0"/>
          <w:sz w:val="24"/>
          <w:szCs w:val="24"/>
        </w:rPr>
        <w:t>ych</w:t>
      </w:r>
      <w:proofErr w:type="spellEnd"/>
      <w:r w:rsidRPr="0071595B">
        <w:rPr>
          <w:rFonts w:ascii="Arial" w:hAnsi="Arial" w:cs="Arial"/>
          <w:snapToGrid w:val="0"/>
          <w:sz w:val="24"/>
          <w:szCs w:val="24"/>
        </w:rPr>
        <w:t xml:space="preserve">) </w:t>
      </w:r>
    </w:p>
    <w:p w14:paraId="672CD396" w14:textId="4E7C350B" w:rsidR="003D7B62" w:rsidRPr="0071595B" w:rsidRDefault="003D7B62" w:rsidP="0071595B">
      <w:pPr>
        <w:widowControl w:val="0"/>
        <w:spacing w:after="0"/>
        <w:ind w:left="5460" w:firstLine="204"/>
        <w:rPr>
          <w:rFonts w:ascii="Arial" w:hAnsi="Arial" w:cs="Arial"/>
          <w:snapToGrid w:val="0"/>
          <w:sz w:val="24"/>
          <w:szCs w:val="24"/>
        </w:rPr>
      </w:pPr>
      <w:r w:rsidRPr="0071595B">
        <w:rPr>
          <w:rFonts w:ascii="Arial" w:hAnsi="Arial" w:cs="Arial"/>
          <w:snapToGrid w:val="0"/>
          <w:sz w:val="24"/>
          <w:szCs w:val="24"/>
        </w:rPr>
        <w:t>przedstawiciela (-i) Wykonawcy</w:t>
      </w:r>
    </w:p>
    <w:p w14:paraId="3DBE0153" w14:textId="77777777" w:rsidR="003D7B62" w:rsidRPr="0071595B" w:rsidRDefault="003D7B62" w:rsidP="0071595B">
      <w:pPr>
        <w:widowControl w:val="0"/>
        <w:spacing w:after="0"/>
        <w:ind w:left="400" w:hanging="400"/>
        <w:rPr>
          <w:rFonts w:ascii="Arial" w:hAnsi="Arial" w:cs="Arial"/>
          <w:snapToGrid w:val="0"/>
          <w:sz w:val="24"/>
          <w:szCs w:val="24"/>
        </w:rPr>
      </w:pPr>
    </w:p>
    <w:p w14:paraId="3D45B335" w14:textId="77777777" w:rsidR="003D7B62" w:rsidRPr="0071595B" w:rsidRDefault="003D7B62" w:rsidP="0071595B">
      <w:pPr>
        <w:widowControl w:val="0"/>
        <w:spacing w:after="0"/>
        <w:rPr>
          <w:rFonts w:ascii="Arial" w:hAnsi="Arial" w:cs="Arial"/>
          <w:b/>
          <w:snapToGrid w:val="0"/>
          <w:sz w:val="24"/>
          <w:szCs w:val="24"/>
        </w:rPr>
      </w:pPr>
      <w:r w:rsidRPr="0071595B">
        <w:rPr>
          <w:rFonts w:ascii="Arial" w:hAnsi="Arial" w:cs="Arial"/>
          <w:b/>
          <w:snapToGrid w:val="0"/>
          <w:sz w:val="24"/>
          <w:szCs w:val="24"/>
        </w:rPr>
        <w:br w:type="column"/>
      </w:r>
      <w:r w:rsidRPr="0071595B">
        <w:rPr>
          <w:rFonts w:ascii="Arial" w:hAnsi="Arial" w:cs="Arial"/>
          <w:b/>
          <w:snapToGrid w:val="0"/>
          <w:sz w:val="24"/>
          <w:szCs w:val="24"/>
        </w:rPr>
        <w:lastRenderedPageBreak/>
        <w:t>Zał. nr 2 do zapytania o cenę</w:t>
      </w:r>
    </w:p>
    <w:p w14:paraId="35F8BADE" w14:textId="14755CBE" w:rsidR="003D7B62" w:rsidRPr="0071595B" w:rsidRDefault="003D7B62" w:rsidP="0071595B">
      <w:pPr>
        <w:spacing w:after="0"/>
        <w:rPr>
          <w:rFonts w:ascii="Arial" w:hAnsi="Arial" w:cs="Arial"/>
          <w:sz w:val="24"/>
          <w:szCs w:val="24"/>
        </w:rPr>
      </w:pP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007A440D" w:rsidRPr="0071595B">
        <w:rPr>
          <w:rFonts w:ascii="Arial" w:hAnsi="Arial" w:cs="Arial"/>
          <w:sz w:val="24"/>
          <w:szCs w:val="24"/>
        </w:rPr>
        <w:t xml:space="preserve">  </w:t>
      </w:r>
      <w:r w:rsidRPr="0071595B">
        <w:rPr>
          <w:rFonts w:ascii="Arial" w:hAnsi="Arial" w:cs="Arial"/>
          <w:sz w:val="24"/>
          <w:szCs w:val="24"/>
        </w:rPr>
        <w:t>………………………………</w:t>
      </w:r>
    </w:p>
    <w:p w14:paraId="22259C7C" w14:textId="77777777" w:rsidR="003D7B62" w:rsidRPr="0071595B" w:rsidRDefault="003D7B62" w:rsidP="0071595B">
      <w:pPr>
        <w:spacing w:after="0"/>
        <w:rPr>
          <w:rFonts w:ascii="Arial" w:hAnsi="Arial" w:cs="Arial"/>
          <w:sz w:val="24"/>
          <w:szCs w:val="24"/>
        </w:rPr>
      </w:pP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t xml:space="preserve">Miejscowość,           data </w:t>
      </w:r>
    </w:p>
    <w:p w14:paraId="17F0FF9D" w14:textId="77777777" w:rsidR="003D7B62" w:rsidRPr="0071595B" w:rsidRDefault="003D7B62" w:rsidP="0071595B">
      <w:pPr>
        <w:spacing w:after="0"/>
        <w:ind w:right="383"/>
        <w:rPr>
          <w:rFonts w:ascii="Arial" w:hAnsi="Arial" w:cs="Arial"/>
          <w:b/>
          <w:snapToGrid w:val="0"/>
          <w:sz w:val="24"/>
          <w:szCs w:val="24"/>
        </w:rPr>
      </w:pPr>
      <w:r w:rsidRPr="0071595B">
        <w:rPr>
          <w:rFonts w:ascii="Arial" w:hAnsi="Arial" w:cs="Arial"/>
          <w:b/>
          <w:snapToGrid w:val="0"/>
          <w:sz w:val="24"/>
          <w:szCs w:val="24"/>
        </w:rPr>
        <w:t>Wykaz osób</w:t>
      </w:r>
    </w:p>
    <w:p w14:paraId="138AF737" w14:textId="77777777" w:rsidR="003D7B62" w:rsidRPr="0071595B" w:rsidRDefault="003D7B62" w:rsidP="0071595B">
      <w:pPr>
        <w:spacing w:after="0"/>
        <w:ind w:right="383"/>
        <w:rPr>
          <w:rFonts w:ascii="Arial" w:hAnsi="Arial" w:cs="Arial"/>
          <w:sz w:val="24"/>
          <w:szCs w:val="24"/>
        </w:rPr>
      </w:pPr>
      <w:r w:rsidRPr="0071595B">
        <w:rPr>
          <w:rFonts w:ascii="Arial" w:hAnsi="Arial" w:cs="Arial"/>
          <w:sz w:val="24"/>
          <w:szCs w:val="24"/>
        </w:rPr>
        <w:t xml:space="preserve">potwierdzający spełnianie warunków udziału w postępowaniu </w:t>
      </w:r>
    </w:p>
    <w:p w14:paraId="6F497130" w14:textId="77777777" w:rsidR="007A440D"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 xml:space="preserve">Nazwa </w:t>
      </w:r>
    </w:p>
    <w:p w14:paraId="553AAFE7" w14:textId="3BFF9D12"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Wykonawcy:  …………………………………………………………..……………………………….....</w:t>
      </w:r>
    </w:p>
    <w:p w14:paraId="477B103A" w14:textId="77777777"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Adres: …………………………………………………………………………………………………..</w:t>
      </w:r>
    </w:p>
    <w:p w14:paraId="572A5CB5" w14:textId="77777777"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NIP  |___|___|___|___|___|___|___|___|___|___|___|___|___|*</w:t>
      </w:r>
    </w:p>
    <w:p w14:paraId="0F336B37" w14:textId="77777777"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 dotyczy podmiotów gospodarczych</w:t>
      </w:r>
    </w:p>
    <w:p w14:paraId="79ABAD8B" w14:textId="77777777" w:rsidR="00CC728D" w:rsidRDefault="00CC728D" w:rsidP="0071595B">
      <w:pPr>
        <w:spacing w:after="0"/>
        <w:rPr>
          <w:rFonts w:ascii="Arial" w:hAnsi="Arial" w:cs="Arial"/>
          <w:sz w:val="24"/>
          <w:szCs w:val="24"/>
        </w:rPr>
      </w:pPr>
    </w:p>
    <w:p w14:paraId="42A4E031" w14:textId="5AB9EF77" w:rsidR="003D7B62" w:rsidRPr="0071595B" w:rsidRDefault="003D7B62" w:rsidP="0071595B">
      <w:pPr>
        <w:spacing w:after="0"/>
        <w:rPr>
          <w:rFonts w:ascii="Arial" w:hAnsi="Arial" w:cs="Arial"/>
          <w:sz w:val="24"/>
          <w:szCs w:val="24"/>
        </w:rPr>
      </w:pPr>
      <w:r w:rsidRPr="0071595B">
        <w:rPr>
          <w:rFonts w:ascii="Arial" w:hAnsi="Arial" w:cs="Arial"/>
          <w:sz w:val="24"/>
          <w:szCs w:val="24"/>
        </w:rPr>
        <w:t xml:space="preserve">Na potrzeby </w:t>
      </w:r>
      <w:r w:rsidRPr="0071595B">
        <w:rPr>
          <w:rFonts w:ascii="Arial" w:hAnsi="Arial" w:cs="Arial"/>
          <w:snapToGrid w:val="0"/>
          <w:sz w:val="24"/>
          <w:szCs w:val="24"/>
        </w:rPr>
        <w:t xml:space="preserve">zapytania o cenę na </w:t>
      </w:r>
      <w:r w:rsidR="007A440D" w:rsidRPr="0071595B">
        <w:rPr>
          <w:rFonts w:ascii="Arial" w:hAnsi="Arial" w:cs="Arial"/>
          <w:b/>
          <w:bCs/>
          <w:sz w:val="24"/>
          <w:szCs w:val="24"/>
        </w:rPr>
        <w:t>świadczenie usług psychologa</w:t>
      </w:r>
      <w:r w:rsidRPr="0071595B">
        <w:rPr>
          <w:rFonts w:ascii="Arial" w:hAnsi="Arial" w:cs="Arial"/>
          <w:b/>
          <w:bCs/>
          <w:sz w:val="24"/>
          <w:szCs w:val="24"/>
        </w:rPr>
        <w:t xml:space="preserve"> </w:t>
      </w:r>
      <w:r w:rsidRPr="0071595B">
        <w:rPr>
          <w:rFonts w:ascii="Arial" w:hAnsi="Arial" w:cs="Arial"/>
          <w:snapToGrid w:val="0"/>
          <w:sz w:val="24"/>
          <w:szCs w:val="24"/>
        </w:rPr>
        <w:t xml:space="preserve">w ramach projektu „Aktywny Senior </w:t>
      </w:r>
      <w:r w:rsidR="007A440D" w:rsidRPr="0071595B">
        <w:rPr>
          <w:rFonts w:ascii="Arial" w:hAnsi="Arial" w:cs="Arial"/>
          <w:snapToGrid w:val="0"/>
          <w:sz w:val="24"/>
          <w:szCs w:val="24"/>
        </w:rPr>
        <w:t>–</w:t>
      </w:r>
      <w:r w:rsidRPr="0071595B">
        <w:rPr>
          <w:rFonts w:ascii="Arial" w:hAnsi="Arial" w:cs="Arial"/>
          <w:snapToGrid w:val="0"/>
          <w:sz w:val="24"/>
          <w:szCs w:val="24"/>
        </w:rPr>
        <w:t xml:space="preserve"> </w:t>
      </w:r>
      <w:r w:rsidR="007A440D" w:rsidRPr="0071595B">
        <w:rPr>
          <w:rFonts w:ascii="Arial" w:hAnsi="Arial" w:cs="Arial"/>
          <w:snapToGrid w:val="0"/>
          <w:sz w:val="24"/>
          <w:szCs w:val="24"/>
        </w:rPr>
        <w:t>Radość Życia</w:t>
      </w:r>
      <w:r w:rsidRPr="0071595B">
        <w:rPr>
          <w:rFonts w:ascii="Arial" w:hAnsi="Arial" w:cs="Arial"/>
          <w:snapToGrid w:val="0"/>
          <w:sz w:val="24"/>
          <w:szCs w:val="24"/>
        </w:rPr>
        <w:t xml:space="preserve">” </w:t>
      </w:r>
      <w:r w:rsidRPr="00417701">
        <w:rPr>
          <w:rFonts w:ascii="Arial" w:hAnsi="Arial" w:cs="Arial"/>
          <w:snapToGrid w:val="0"/>
          <w:sz w:val="24"/>
          <w:szCs w:val="24"/>
        </w:rPr>
        <w:t xml:space="preserve">nr </w:t>
      </w:r>
      <w:r w:rsidR="006B1487" w:rsidRPr="00417701">
        <w:rPr>
          <w:rFonts w:ascii="Arial" w:eastAsia="Arial Unicode MS" w:hAnsi="Arial" w:cs="Arial"/>
          <w:kern w:val="1"/>
          <w:sz w:val="24"/>
          <w:szCs w:val="24"/>
          <w:lang w:eastAsia="ar-SA"/>
        </w:rPr>
        <w:t>GOPS.261.3.</w:t>
      </w:r>
      <w:r w:rsidR="006F1985" w:rsidRPr="00417701">
        <w:rPr>
          <w:rFonts w:ascii="Arial" w:eastAsia="Arial Unicode MS" w:hAnsi="Arial" w:cs="Arial"/>
          <w:kern w:val="1"/>
          <w:sz w:val="24"/>
          <w:szCs w:val="24"/>
          <w:lang w:eastAsia="ar-SA"/>
        </w:rPr>
        <w:t>8</w:t>
      </w:r>
      <w:r w:rsidR="006B1487" w:rsidRPr="00417701">
        <w:rPr>
          <w:rFonts w:ascii="Arial" w:eastAsia="Arial Unicode MS" w:hAnsi="Arial" w:cs="Arial"/>
          <w:kern w:val="1"/>
          <w:sz w:val="24"/>
          <w:szCs w:val="24"/>
          <w:lang w:eastAsia="ar-SA"/>
        </w:rPr>
        <w:t xml:space="preserve">.2024 </w:t>
      </w:r>
      <w:r w:rsidR="006B1487" w:rsidRPr="00417701">
        <w:rPr>
          <w:rFonts w:ascii="Arial" w:hAnsi="Arial" w:cs="Arial"/>
          <w:snapToGrid w:val="0"/>
          <w:sz w:val="24"/>
          <w:szCs w:val="24"/>
        </w:rPr>
        <w:t xml:space="preserve">z dnia </w:t>
      </w:r>
      <w:r w:rsidR="009B4F68" w:rsidRPr="00417701">
        <w:rPr>
          <w:rFonts w:ascii="Arial" w:hAnsi="Arial" w:cs="Arial"/>
          <w:snapToGrid w:val="0"/>
          <w:sz w:val="24"/>
          <w:szCs w:val="24"/>
        </w:rPr>
        <w:t>03</w:t>
      </w:r>
      <w:r w:rsidR="006B1487" w:rsidRPr="00417701">
        <w:rPr>
          <w:rFonts w:ascii="Arial" w:hAnsi="Arial" w:cs="Arial"/>
          <w:snapToGrid w:val="0"/>
          <w:sz w:val="24"/>
          <w:szCs w:val="24"/>
        </w:rPr>
        <w:t>.</w:t>
      </w:r>
      <w:r w:rsidR="006F1985" w:rsidRPr="00417701">
        <w:rPr>
          <w:rFonts w:ascii="Arial" w:hAnsi="Arial" w:cs="Arial"/>
          <w:snapToGrid w:val="0"/>
          <w:sz w:val="24"/>
          <w:szCs w:val="24"/>
        </w:rPr>
        <w:t>12</w:t>
      </w:r>
      <w:r w:rsidR="006B1487" w:rsidRPr="00417701">
        <w:rPr>
          <w:rFonts w:ascii="Arial" w:hAnsi="Arial" w:cs="Arial"/>
          <w:snapToGrid w:val="0"/>
          <w:sz w:val="24"/>
          <w:szCs w:val="24"/>
        </w:rPr>
        <w:t>.2024r.</w:t>
      </w:r>
      <w:r w:rsidRPr="00417701">
        <w:rPr>
          <w:rFonts w:ascii="Arial" w:hAnsi="Arial" w:cs="Arial"/>
          <w:sz w:val="24"/>
          <w:szCs w:val="24"/>
          <w:lang w:eastAsia="pl-PL"/>
        </w:rPr>
        <w:t xml:space="preserve">, </w:t>
      </w:r>
      <w:r w:rsidRPr="00417701">
        <w:rPr>
          <w:rFonts w:ascii="Arial" w:hAnsi="Arial" w:cs="Arial"/>
          <w:sz w:val="24"/>
          <w:szCs w:val="24"/>
        </w:rPr>
        <w:t>składam wykaz osób:</w:t>
      </w:r>
    </w:p>
    <w:p w14:paraId="5203A517" w14:textId="77777777" w:rsidR="00CC728D" w:rsidRDefault="00CC728D" w:rsidP="0071595B">
      <w:pPr>
        <w:spacing w:after="0"/>
        <w:ind w:left="360"/>
        <w:rPr>
          <w:rFonts w:ascii="Arial" w:hAnsi="Arial" w:cs="Arial"/>
          <w:b/>
          <w:sz w:val="24"/>
          <w:szCs w:val="24"/>
        </w:rPr>
      </w:pPr>
    </w:p>
    <w:p w14:paraId="4A398F04" w14:textId="4A2D96EB" w:rsidR="003D7B62" w:rsidRPr="0071595B" w:rsidRDefault="003D7B62" w:rsidP="0071595B">
      <w:pPr>
        <w:spacing w:after="0"/>
        <w:ind w:left="360"/>
        <w:rPr>
          <w:rFonts w:ascii="Arial" w:hAnsi="Arial" w:cs="Arial"/>
          <w:b/>
          <w:sz w:val="24"/>
          <w:szCs w:val="24"/>
        </w:rPr>
      </w:pPr>
      <w:r w:rsidRPr="0071595B">
        <w:rPr>
          <w:rFonts w:ascii="Arial" w:hAnsi="Arial" w:cs="Arial"/>
          <w:b/>
          <w:sz w:val="24"/>
          <w:szCs w:val="24"/>
        </w:rPr>
        <w:t>Wykaz osób*</w:t>
      </w:r>
    </w:p>
    <w:p w14:paraId="1D3076C7" w14:textId="77777777" w:rsidR="003D7B62" w:rsidRPr="0071595B" w:rsidRDefault="003D7B62" w:rsidP="0071595B">
      <w:pPr>
        <w:spacing w:after="0"/>
        <w:ind w:left="360"/>
        <w:rPr>
          <w:rFonts w:ascii="Arial" w:hAnsi="Arial" w:cs="Arial"/>
          <w:b/>
          <w:sz w:val="24"/>
          <w:szCs w:val="24"/>
        </w:rPr>
      </w:pPr>
    </w:p>
    <w:p w14:paraId="67498077" w14:textId="77777777" w:rsidR="003D7B62" w:rsidRPr="0071595B" w:rsidRDefault="003D7B62" w:rsidP="0071595B">
      <w:pPr>
        <w:spacing w:after="0"/>
        <w:ind w:left="360"/>
        <w:rPr>
          <w:rFonts w:ascii="Arial" w:hAnsi="Arial" w:cs="Arial"/>
          <w:b/>
          <w:sz w:val="24"/>
          <w:szCs w:val="24"/>
        </w:rPr>
      </w:pPr>
      <w:r w:rsidRPr="0071595B">
        <w:rPr>
          <w:rFonts w:ascii="Arial" w:hAnsi="Arial" w:cs="Arial"/>
          <w:b/>
          <w:sz w:val="24"/>
          <w:szCs w:val="24"/>
        </w:rPr>
        <w:t>Imię i nazwisko:  ……………………………………………………………………………</w:t>
      </w:r>
    </w:p>
    <w:p w14:paraId="09D23CB6" w14:textId="77777777" w:rsidR="003D7B62" w:rsidRPr="0071595B" w:rsidRDefault="003D7B62" w:rsidP="0071595B">
      <w:pPr>
        <w:spacing w:after="0"/>
        <w:ind w:left="360"/>
        <w:rPr>
          <w:rFonts w:ascii="Arial" w:hAnsi="Arial" w:cs="Arial"/>
          <w:b/>
          <w:sz w:val="24"/>
          <w:szCs w:val="24"/>
        </w:rPr>
      </w:pPr>
      <w:r w:rsidRPr="0071595B">
        <w:rPr>
          <w:rFonts w:ascii="Arial" w:hAnsi="Arial" w:cs="Arial"/>
          <w:b/>
          <w:sz w:val="24"/>
          <w:szCs w:val="24"/>
        </w:rPr>
        <w:t>Wykształcenie:     ……………………………………………………….…………………..</w:t>
      </w:r>
    </w:p>
    <w:p w14:paraId="616FBFAC" w14:textId="77777777" w:rsidR="003D7B62" w:rsidRPr="0071595B" w:rsidRDefault="003D7B62" w:rsidP="0071595B">
      <w:pPr>
        <w:spacing w:after="0"/>
        <w:ind w:left="360"/>
        <w:rPr>
          <w:rFonts w:ascii="Arial" w:hAnsi="Arial" w:cs="Arial"/>
          <w:b/>
          <w:sz w:val="24"/>
          <w:szCs w:val="24"/>
        </w:rPr>
      </w:pPr>
    </w:p>
    <w:p w14:paraId="1719141C" w14:textId="77777777" w:rsidR="003D7B62" w:rsidRPr="0071595B" w:rsidRDefault="003D7B62" w:rsidP="0071595B">
      <w:pPr>
        <w:spacing w:after="0"/>
        <w:ind w:left="360"/>
        <w:rPr>
          <w:rFonts w:ascii="Arial" w:hAnsi="Arial" w:cs="Arial"/>
          <w:b/>
          <w:sz w:val="24"/>
          <w:szCs w:val="24"/>
        </w:rPr>
      </w:pPr>
      <w:r w:rsidRPr="0071595B">
        <w:rPr>
          <w:rFonts w:ascii="Arial" w:hAnsi="Arial" w:cs="Arial"/>
          <w:b/>
          <w:sz w:val="24"/>
          <w:szCs w:val="24"/>
        </w:rPr>
        <w:t>Opis doświadczenia:</w:t>
      </w:r>
    </w:p>
    <w:tbl>
      <w:tblPr>
        <w:tblW w:w="892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410"/>
        <w:gridCol w:w="3013"/>
        <w:gridCol w:w="2907"/>
      </w:tblGrid>
      <w:tr w:rsidR="003D7B62" w:rsidRPr="0071595B" w14:paraId="193B5EFE" w14:textId="77777777" w:rsidTr="00671399">
        <w:tc>
          <w:tcPr>
            <w:tcW w:w="599" w:type="dxa"/>
            <w:shd w:val="clear" w:color="auto" w:fill="auto"/>
          </w:tcPr>
          <w:p w14:paraId="38253BDB" w14:textId="77777777" w:rsidR="003D7B62" w:rsidRPr="0071595B" w:rsidRDefault="003D7B62" w:rsidP="0071595B">
            <w:pPr>
              <w:spacing w:after="0"/>
              <w:rPr>
                <w:rFonts w:ascii="Arial" w:hAnsi="Arial" w:cs="Arial"/>
                <w:b/>
                <w:sz w:val="24"/>
                <w:szCs w:val="24"/>
              </w:rPr>
            </w:pPr>
            <w:r w:rsidRPr="0071595B">
              <w:rPr>
                <w:rFonts w:ascii="Arial" w:hAnsi="Arial" w:cs="Arial"/>
                <w:b/>
                <w:sz w:val="24"/>
                <w:szCs w:val="24"/>
              </w:rPr>
              <w:t>Lp.</w:t>
            </w:r>
          </w:p>
        </w:tc>
        <w:tc>
          <w:tcPr>
            <w:tcW w:w="2410" w:type="dxa"/>
            <w:shd w:val="clear" w:color="auto" w:fill="auto"/>
          </w:tcPr>
          <w:p w14:paraId="0776178E" w14:textId="77777777" w:rsidR="003D7B62" w:rsidRPr="0071595B" w:rsidRDefault="003D7B62" w:rsidP="0071595B">
            <w:pPr>
              <w:spacing w:after="0"/>
              <w:rPr>
                <w:rFonts w:ascii="Arial" w:hAnsi="Arial" w:cs="Arial"/>
                <w:b/>
                <w:sz w:val="24"/>
                <w:szCs w:val="24"/>
              </w:rPr>
            </w:pPr>
            <w:r w:rsidRPr="0071595B">
              <w:rPr>
                <w:rFonts w:ascii="Arial" w:hAnsi="Arial" w:cs="Arial"/>
                <w:b/>
                <w:sz w:val="24"/>
                <w:szCs w:val="24"/>
              </w:rPr>
              <w:t>Nazwa podmiotu/ pracodawcy/ zleceniodawcy</w:t>
            </w:r>
          </w:p>
        </w:tc>
        <w:tc>
          <w:tcPr>
            <w:tcW w:w="3013" w:type="dxa"/>
            <w:shd w:val="clear" w:color="auto" w:fill="auto"/>
          </w:tcPr>
          <w:p w14:paraId="587251A4" w14:textId="77777777" w:rsidR="003D7B62" w:rsidRPr="0071595B" w:rsidRDefault="003D7B62" w:rsidP="0071595B">
            <w:pPr>
              <w:spacing w:after="0"/>
              <w:rPr>
                <w:rFonts w:ascii="Arial" w:hAnsi="Arial" w:cs="Arial"/>
                <w:b/>
                <w:sz w:val="24"/>
                <w:szCs w:val="24"/>
              </w:rPr>
            </w:pPr>
            <w:r w:rsidRPr="0071595B">
              <w:rPr>
                <w:rFonts w:ascii="Arial" w:hAnsi="Arial" w:cs="Arial"/>
                <w:b/>
                <w:sz w:val="24"/>
                <w:szCs w:val="24"/>
              </w:rPr>
              <w:t>Okres od… do …</w:t>
            </w:r>
          </w:p>
          <w:p w14:paraId="34B2DD1E" w14:textId="77777777" w:rsidR="003D7B62" w:rsidRPr="0071595B" w:rsidRDefault="003D7B62" w:rsidP="0071595B">
            <w:pPr>
              <w:spacing w:after="0"/>
              <w:rPr>
                <w:rFonts w:ascii="Arial" w:hAnsi="Arial" w:cs="Arial"/>
                <w:b/>
                <w:sz w:val="24"/>
                <w:szCs w:val="24"/>
              </w:rPr>
            </w:pPr>
            <w:r w:rsidRPr="0071595B">
              <w:rPr>
                <w:rFonts w:ascii="Arial" w:hAnsi="Arial" w:cs="Arial"/>
                <w:b/>
                <w:sz w:val="24"/>
                <w:szCs w:val="24"/>
              </w:rPr>
              <w:t xml:space="preserve">Dane prosimy podawać w układzie: </w:t>
            </w:r>
            <w:r w:rsidRPr="0071595B">
              <w:rPr>
                <w:rFonts w:ascii="Arial" w:hAnsi="Arial" w:cs="Arial"/>
                <w:b/>
                <w:sz w:val="24"/>
                <w:szCs w:val="24"/>
              </w:rPr>
              <w:br/>
              <w:t xml:space="preserve">od </w:t>
            </w:r>
            <w:proofErr w:type="spellStart"/>
            <w:r w:rsidRPr="0071595B">
              <w:rPr>
                <w:rFonts w:ascii="Arial" w:hAnsi="Arial" w:cs="Arial"/>
                <w:b/>
                <w:sz w:val="24"/>
                <w:szCs w:val="24"/>
              </w:rPr>
              <w:t>mm.rrrr</w:t>
            </w:r>
            <w:proofErr w:type="spellEnd"/>
            <w:r w:rsidRPr="0071595B">
              <w:rPr>
                <w:rFonts w:ascii="Arial" w:hAnsi="Arial" w:cs="Arial"/>
                <w:b/>
                <w:sz w:val="24"/>
                <w:szCs w:val="24"/>
              </w:rPr>
              <w:t xml:space="preserve"> do </w:t>
            </w:r>
            <w:proofErr w:type="spellStart"/>
            <w:r w:rsidRPr="0071595B">
              <w:rPr>
                <w:rFonts w:ascii="Arial" w:hAnsi="Arial" w:cs="Arial"/>
                <w:b/>
                <w:sz w:val="24"/>
                <w:szCs w:val="24"/>
              </w:rPr>
              <w:t>mm.rrrr</w:t>
            </w:r>
            <w:proofErr w:type="spellEnd"/>
          </w:p>
        </w:tc>
        <w:tc>
          <w:tcPr>
            <w:tcW w:w="2907" w:type="dxa"/>
            <w:shd w:val="clear" w:color="auto" w:fill="auto"/>
          </w:tcPr>
          <w:p w14:paraId="4CD987E3" w14:textId="77777777" w:rsidR="003D7B62" w:rsidRPr="0071595B" w:rsidRDefault="003D7B62" w:rsidP="0071595B">
            <w:pPr>
              <w:spacing w:after="0"/>
              <w:rPr>
                <w:rFonts w:ascii="Arial" w:hAnsi="Arial" w:cs="Arial"/>
                <w:b/>
                <w:sz w:val="24"/>
                <w:szCs w:val="24"/>
              </w:rPr>
            </w:pPr>
            <w:r w:rsidRPr="0071595B">
              <w:rPr>
                <w:rFonts w:ascii="Arial" w:hAnsi="Arial" w:cs="Arial"/>
                <w:b/>
                <w:sz w:val="24"/>
                <w:szCs w:val="24"/>
              </w:rPr>
              <w:t>Stanowisko/ pełniona funkcja/ zakres świadczonej usługi</w:t>
            </w:r>
          </w:p>
          <w:p w14:paraId="503EEDF3" w14:textId="7E5B4DBF" w:rsidR="003D7B62" w:rsidRPr="0071595B" w:rsidRDefault="003D7B62" w:rsidP="0071595B">
            <w:pPr>
              <w:spacing w:after="0"/>
              <w:rPr>
                <w:rFonts w:ascii="Arial" w:hAnsi="Arial" w:cs="Arial"/>
                <w:b/>
                <w:sz w:val="24"/>
                <w:szCs w:val="24"/>
              </w:rPr>
            </w:pPr>
            <w:r w:rsidRPr="0071595B">
              <w:rPr>
                <w:rFonts w:ascii="Arial" w:hAnsi="Arial" w:cs="Arial"/>
                <w:b/>
                <w:sz w:val="24"/>
                <w:szCs w:val="24"/>
              </w:rPr>
              <w:t xml:space="preserve">oraz liczba przeprowadzonych zajęć </w:t>
            </w:r>
            <w:r w:rsidR="00535541" w:rsidRPr="0071595B">
              <w:rPr>
                <w:rFonts w:ascii="Arial" w:hAnsi="Arial" w:cs="Arial"/>
                <w:b/>
                <w:sz w:val="24"/>
                <w:szCs w:val="24"/>
              </w:rPr>
              <w:t>(wsparcia, poradnictwa itp.)</w:t>
            </w:r>
          </w:p>
        </w:tc>
      </w:tr>
      <w:tr w:rsidR="003D7B62" w:rsidRPr="0071595B" w14:paraId="4C13BA70" w14:textId="77777777" w:rsidTr="00671399">
        <w:tc>
          <w:tcPr>
            <w:tcW w:w="599" w:type="dxa"/>
            <w:shd w:val="clear" w:color="auto" w:fill="auto"/>
          </w:tcPr>
          <w:p w14:paraId="15B7F657" w14:textId="77777777" w:rsidR="003D7B62" w:rsidRPr="0071595B" w:rsidRDefault="003D7B62" w:rsidP="0071595B">
            <w:pPr>
              <w:spacing w:after="0"/>
              <w:rPr>
                <w:rFonts w:ascii="Arial" w:hAnsi="Arial" w:cs="Arial"/>
                <w:b/>
                <w:sz w:val="24"/>
                <w:szCs w:val="24"/>
              </w:rPr>
            </w:pPr>
          </w:p>
        </w:tc>
        <w:tc>
          <w:tcPr>
            <w:tcW w:w="2410" w:type="dxa"/>
            <w:shd w:val="clear" w:color="auto" w:fill="auto"/>
          </w:tcPr>
          <w:p w14:paraId="4D7226B2" w14:textId="77777777" w:rsidR="003D7B62" w:rsidRPr="0071595B" w:rsidRDefault="003D7B62" w:rsidP="0071595B">
            <w:pPr>
              <w:spacing w:after="0"/>
              <w:rPr>
                <w:rFonts w:ascii="Arial" w:hAnsi="Arial" w:cs="Arial"/>
                <w:b/>
                <w:sz w:val="24"/>
                <w:szCs w:val="24"/>
              </w:rPr>
            </w:pPr>
          </w:p>
        </w:tc>
        <w:tc>
          <w:tcPr>
            <w:tcW w:w="3013" w:type="dxa"/>
            <w:shd w:val="clear" w:color="auto" w:fill="auto"/>
          </w:tcPr>
          <w:p w14:paraId="2F435242" w14:textId="77777777" w:rsidR="003D7B62" w:rsidRPr="0071595B" w:rsidRDefault="003D7B62" w:rsidP="0071595B">
            <w:pPr>
              <w:spacing w:after="0"/>
              <w:rPr>
                <w:rFonts w:ascii="Arial" w:hAnsi="Arial" w:cs="Arial"/>
                <w:b/>
                <w:sz w:val="24"/>
                <w:szCs w:val="24"/>
              </w:rPr>
            </w:pPr>
          </w:p>
        </w:tc>
        <w:tc>
          <w:tcPr>
            <w:tcW w:w="2907" w:type="dxa"/>
            <w:shd w:val="clear" w:color="auto" w:fill="auto"/>
          </w:tcPr>
          <w:p w14:paraId="44B76E6A" w14:textId="77777777" w:rsidR="003D7B62" w:rsidRPr="0071595B" w:rsidRDefault="003D7B62" w:rsidP="0071595B">
            <w:pPr>
              <w:spacing w:after="0"/>
              <w:rPr>
                <w:rFonts w:ascii="Arial" w:hAnsi="Arial" w:cs="Arial"/>
                <w:b/>
                <w:sz w:val="24"/>
                <w:szCs w:val="24"/>
              </w:rPr>
            </w:pPr>
          </w:p>
        </w:tc>
      </w:tr>
      <w:tr w:rsidR="003D7B62" w:rsidRPr="0071595B" w14:paraId="1F33A74C" w14:textId="77777777" w:rsidTr="00671399">
        <w:tc>
          <w:tcPr>
            <w:tcW w:w="599" w:type="dxa"/>
            <w:shd w:val="clear" w:color="auto" w:fill="auto"/>
          </w:tcPr>
          <w:p w14:paraId="2BE4440A" w14:textId="77777777" w:rsidR="003D7B62" w:rsidRPr="0071595B" w:rsidRDefault="003D7B62" w:rsidP="0071595B">
            <w:pPr>
              <w:spacing w:after="0"/>
              <w:rPr>
                <w:rFonts w:ascii="Arial" w:hAnsi="Arial" w:cs="Arial"/>
                <w:b/>
                <w:sz w:val="24"/>
                <w:szCs w:val="24"/>
              </w:rPr>
            </w:pPr>
          </w:p>
        </w:tc>
        <w:tc>
          <w:tcPr>
            <w:tcW w:w="2410" w:type="dxa"/>
            <w:shd w:val="clear" w:color="auto" w:fill="auto"/>
          </w:tcPr>
          <w:p w14:paraId="6F12F5F1" w14:textId="77777777" w:rsidR="003D7B62" w:rsidRPr="0071595B" w:rsidRDefault="003D7B62" w:rsidP="0071595B">
            <w:pPr>
              <w:spacing w:after="0"/>
              <w:rPr>
                <w:rFonts w:ascii="Arial" w:hAnsi="Arial" w:cs="Arial"/>
                <w:b/>
                <w:sz w:val="24"/>
                <w:szCs w:val="24"/>
              </w:rPr>
            </w:pPr>
          </w:p>
        </w:tc>
        <w:tc>
          <w:tcPr>
            <w:tcW w:w="3013" w:type="dxa"/>
            <w:shd w:val="clear" w:color="auto" w:fill="auto"/>
          </w:tcPr>
          <w:p w14:paraId="4572153D" w14:textId="77777777" w:rsidR="003D7B62" w:rsidRPr="0071595B" w:rsidRDefault="003D7B62" w:rsidP="0071595B">
            <w:pPr>
              <w:spacing w:after="0"/>
              <w:rPr>
                <w:rFonts w:ascii="Arial" w:hAnsi="Arial" w:cs="Arial"/>
                <w:b/>
                <w:sz w:val="24"/>
                <w:szCs w:val="24"/>
              </w:rPr>
            </w:pPr>
          </w:p>
        </w:tc>
        <w:tc>
          <w:tcPr>
            <w:tcW w:w="2907" w:type="dxa"/>
            <w:shd w:val="clear" w:color="auto" w:fill="auto"/>
          </w:tcPr>
          <w:p w14:paraId="44A59436" w14:textId="77777777" w:rsidR="003D7B62" w:rsidRPr="0071595B" w:rsidRDefault="003D7B62" w:rsidP="0071595B">
            <w:pPr>
              <w:spacing w:after="0"/>
              <w:rPr>
                <w:rFonts w:ascii="Arial" w:hAnsi="Arial" w:cs="Arial"/>
                <w:b/>
                <w:sz w:val="24"/>
                <w:szCs w:val="24"/>
              </w:rPr>
            </w:pPr>
          </w:p>
        </w:tc>
      </w:tr>
      <w:tr w:rsidR="003D7B62" w:rsidRPr="0071595B" w14:paraId="50837927" w14:textId="77777777" w:rsidTr="00671399">
        <w:tc>
          <w:tcPr>
            <w:tcW w:w="599" w:type="dxa"/>
            <w:shd w:val="clear" w:color="auto" w:fill="auto"/>
          </w:tcPr>
          <w:p w14:paraId="1BA5D39F" w14:textId="77777777" w:rsidR="003D7B62" w:rsidRPr="0071595B" w:rsidRDefault="003D7B62" w:rsidP="0071595B">
            <w:pPr>
              <w:spacing w:after="0"/>
              <w:rPr>
                <w:rFonts w:ascii="Arial" w:hAnsi="Arial" w:cs="Arial"/>
                <w:b/>
                <w:sz w:val="24"/>
                <w:szCs w:val="24"/>
              </w:rPr>
            </w:pPr>
          </w:p>
        </w:tc>
        <w:tc>
          <w:tcPr>
            <w:tcW w:w="2410" w:type="dxa"/>
            <w:shd w:val="clear" w:color="auto" w:fill="auto"/>
          </w:tcPr>
          <w:p w14:paraId="43B43967" w14:textId="77777777" w:rsidR="003D7B62" w:rsidRPr="0071595B" w:rsidRDefault="003D7B62" w:rsidP="0071595B">
            <w:pPr>
              <w:spacing w:after="0"/>
              <w:rPr>
                <w:rFonts w:ascii="Arial" w:hAnsi="Arial" w:cs="Arial"/>
                <w:b/>
                <w:sz w:val="24"/>
                <w:szCs w:val="24"/>
              </w:rPr>
            </w:pPr>
          </w:p>
        </w:tc>
        <w:tc>
          <w:tcPr>
            <w:tcW w:w="3013" w:type="dxa"/>
            <w:shd w:val="clear" w:color="auto" w:fill="auto"/>
          </w:tcPr>
          <w:p w14:paraId="740AF88F" w14:textId="77777777" w:rsidR="003D7B62" w:rsidRPr="0071595B" w:rsidRDefault="003D7B62" w:rsidP="0071595B">
            <w:pPr>
              <w:spacing w:after="0"/>
              <w:rPr>
                <w:rFonts w:ascii="Arial" w:hAnsi="Arial" w:cs="Arial"/>
                <w:b/>
                <w:sz w:val="24"/>
                <w:szCs w:val="24"/>
              </w:rPr>
            </w:pPr>
          </w:p>
        </w:tc>
        <w:tc>
          <w:tcPr>
            <w:tcW w:w="2907" w:type="dxa"/>
            <w:shd w:val="clear" w:color="auto" w:fill="auto"/>
          </w:tcPr>
          <w:p w14:paraId="63EE857A" w14:textId="77777777" w:rsidR="003D7B62" w:rsidRPr="0071595B" w:rsidRDefault="003D7B62" w:rsidP="0071595B">
            <w:pPr>
              <w:spacing w:after="0"/>
              <w:rPr>
                <w:rFonts w:ascii="Arial" w:hAnsi="Arial" w:cs="Arial"/>
                <w:b/>
                <w:sz w:val="24"/>
                <w:szCs w:val="24"/>
              </w:rPr>
            </w:pPr>
          </w:p>
        </w:tc>
      </w:tr>
      <w:tr w:rsidR="003D7B62" w:rsidRPr="0071595B" w14:paraId="3E72968D" w14:textId="77777777" w:rsidTr="00671399">
        <w:tc>
          <w:tcPr>
            <w:tcW w:w="599" w:type="dxa"/>
            <w:shd w:val="clear" w:color="auto" w:fill="auto"/>
          </w:tcPr>
          <w:p w14:paraId="5ECBB338" w14:textId="77777777" w:rsidR="003D7B62" w:rsidRPr="0071595B" w:rsidRDefault="003D7B62" w:rsidP="0071595B">
            <w:pPr>
              <w:spacing w:after="0"/>
              <w:rPr>
                <w:rFonts w:ascii="Arial" w:hAnsi="Arial" w:cs="Arial"/>
                <w:b/>
                <w:sz w:val="24"/>
                <w:szCs w:val="24"/>
              </w:rPr>
            </w:pPr>
          </w:p>
        </w:tc>
        <w:tc>
          <w:tcPr>
            <w:tcW w:w="2410" w:type="dxa"/>
            <w:shd w:val="clear" w:color="auto" w:fill="auto"/>
          </w:tcPr>
          <w:p w14:paraId="47A75451" w14:textId="77777777" w:rsidR="003D7B62" w:rsidRPr="0071595B" w:rsidRDefault="003D7B62" w:rsidP="0071595B">
            <w:pPr>
              <w:spacing w:after="0"/>
              <w:rPr>
                <w:rFonts w:ascii="Arial" w:hAnsi="Arial" w:cs="Arial"/>
                <w:b/>
                <w:sz w:val="24"/>
                <w:szCs w:val="24"/>
              </w:rPr>
            </w:pPr>
          </w:p>
        </w:tc>
        <w:tc>
          <w:tcPr>
            <w:tcW w:w="3013" w:type="dxa"/>
            <w:shd w:val="clear" w:color="auto" w:fill="auto"/>
          </w:tcPr>
          <w:p w14:paraId="795A939E" w14:textId="77777777" w:rsidR="003D7B62" w:rsidRPr="0071595B" w:rsidRDefault="003D7B62" w:rsidP="0071595B">
            <w:pPr>
              <w:spacing w:after="0"/>
              <w:rPr>
                <w:rFonts w:ascii="Arial" w:hAnsi="Arial" w:cs="Arial"/>
                <w:b/>
                <w:sz w:val="24"/>
                <w:szCs w:val="24"/>
              </w:rPr>
            </w:pPr>
          </w:p>
        </w:tc>
        <w:tc>
          <w:tcPr>
            <w:tcW w:w="2907" w:type="dxa"/>
            <w:shd w:val="clear" w:color="auto" w:fill="auto"/>
          </w:tcPr>
          <w:p w14:paraId="22DE1FB1" w14:textId="77777777" w:rsidR="003D7B62" w:rsidRPr="0071595B" w:rsidRDefault="003D7B62" w:rsidP="0071595B">
            <w:pPr>
              <w:spacing w:after="0"/>
              <w:rPr>
                <w:rFonts w:ascii="Arial" w:hAnsi="Arial" w:cs="Arial"/>
                <w:b/>
                <w:sz w:val="24"/>
                <w:szCs w:val="24"/>
              </w:rPr>
            </w:pPr>
          </w:p>
        </w:tc>
      </w:tr>
      <w:tr w:rsidR="003D7B62" w:rsidRPr="0071595B" w14:paraId="60A7850D" w14:textId="77777777" w:rsidTr="00671399">
        <w:tc>
          <w:tcPr>
            <w:tcW w:w="599" w:type="dxa"/>
            <w:shd w:val="clear" w:color="auto" w:fill="auto"/>
          </w:tcPr>
          <w:p w14:paraId="4D06837A" w14:textId="77777777" w:rsidR="003D7B62" w:rsidRPr="0071595B" w:rsidRDefault="003D7B62" w:rsidP="0071595B">
            <w:pPr>
              <w:spacing w:after="0"/>
              <w:rPr>
                <w:rFonts w:ascii="Arial" w:hAnsi="Arial" w:cs="Arial"/>
                <w:b/>
                <w:sz w:val="24"/>
                <w:szCs w:val="24"/>
              </w:rPr>
            </w:pPr>
          </w:p>
        </w:tc>
        <w:tc>
          <w:tcPr>
            <w:tcW w:w="2410" w:type="dxa"/>
            <w:shd w:val="clear" w:color="auto" w:fill="auto"/>
          </w:tcPr>
          <w:p w14:paraId="0DEEBA83" w14:textId="77777777" w:rsidR="003D7B62" w:rsidRPr="0071595B" w:rsidRDefault="003D7B62" w:rsidP="0071595B">
            <w:pPr>
              <w:spacing w:after="0"/>
              <w:rPr>
                <w:rFonts w:ascii="Arial" w:hAnsi="Arial" w:cs="Arial"/>
                <w:b/>
                <w:sz w:val="24"/>
                <w:szCs w:val="24"/>
              </w:rPr>
            </w:pPr>
          </w:p>
        </w:tc>
        <w:tc>
          <w:tcPr>
            <w:tcW w:w="3013" w:type="dxa"/>
            <w:shd w:val="clear" w:color="auto" w:fill="auto"/>
          </w:tcPr>
          <w:p w14:paraId="1A75E93E" w14:textId="77777777" w:rsidR="003D7B62" w:rsidRPr="0071595B" w:rsidRDefault="003D7B62" w:rsidP="0071595B">
            <w:pPr>
              <w:spacing w:after="0"/>
              <w:rPr>
                <w:rFonts w:ascii="Arial" w:hAnsi="Arial" w:cs="Arial"/>
                <w:b/>
                <w:sz w:val="24"/>
                <w:szCs w:val="24"/>
              </w:rPr>
            </w:pPr>
          </w:p>
        </w:tc>
        <w:tc>
          <w:tcPr>
            <w:tcW w:w="2907" w:type="dxa"/>
            <w:shd w:val="clear" w:color="auto" w:fill="auto"/>
          </w:tcPr>
          <w:p w14:paraId="3881A519" w14:textId="77777777" w:rsidR="003D7B62" w:rsidRPr="0071595B" w:rsidRDefault="003D7B62" w:rsidP="0071595B">
            <w:pPr>
              <w:spacing w:after="0"/>
              <w:rPr>
                <w:rFonts w:ascii="Arial" w:hAnsi="Arial" w:cs="Arial"/>
                <w:b/>
                <w:sz w:val="24"/>
                <w:szCs w:val="24"/>
              </w:rPr>
            </w:pPr>
          </w:p>
        </w:tc>
      </w:tr>
    </w:tbl>
    <w:p w14:paraId="15A81CD1" w14:textId="77777777" w:rsidR="003D7B62" w:rsidRPr="0071595B" w:rsidRDefault="003D7B62" w:rsidP="0071595B">
      <w:pPr>
        <w:tabs>
          <w:tab w:val="left" w:pos="2715"/>
        </w:tabs>
        <w:spacing w:after="0"/>
        <w:rPr>
          <w:rFonts w:ascii="Arial" w:hAnsi="Arial" w:cs="Arial"/>
          <w:sz w:val="24"/>
          <w:szCs w:val="24"/>
        </w:rPr>
      </w:pPr>
      <w:r w:rsidRPr="0071595B">
        <w:rPr>
          <w:rFonts w:ascii="Arial" w:hAnsi="Arial" w:cs="Arial"/>
          <w:sz w:val="24"/>
          <w:szCs w:val="24"/>
        </w:rPr>
        <w:t xml:space="preserve">*W razie potrzeby powielić </w:t>
      </w:r>
      <w:r w:rsidRPr="0071595B">
        <w:rPr>
          <w:rFonts w:ascii="Arial" w:hAnsi="Arial" w:cs="Arial"/>
          <w:sz w:val="24"/>
          <w:szCs w:val="24"/>
        </w:rPr>
        <w:tab/>
      </w:r>
    </w:p>
    <w:p w14:paraId="6D663046" w14:textId="77777777" w:rsidR="003D7B62" w:rsidRPr="0071595B" w:rsidRDefault="003D7B62" w:rsidP="0071595B">
      <w:pPr>
        <w:tabs>
          <w:tab w:val="left" w:pos="2715"/>
        </w:tabs>
        <w:spacing w:after="0"/>
        <w:rPr>
          <w:rFonts w:ascii="Arial" w:hAnsi="Arial" w:cs="Arial"/>
          <w:sz w:val="24"/>
          <w:szCs w:val="24"/>
        </w:rPr>
      </w:pPr>
    </w:p>
    <w:p w14:paraId="0456F009" w14:textId="77777777" w:rsidR="003D7B62" w:rsidRPr="0071595B" w:rsidRDefault="003D7B62" w:rsidP="0071595B">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r w:rsidRPr="0071595B">
        <w:rPr>
          <w:rFonts w:ascii="Arial" w:hAnsi="Arial" w:cs="Arial"/>
          <w:b/>
          <w:sz w:val="24"/>
          <w:szCs w:val="24"/>
        </w:rPr>
        <w:t>Oświadczenie dotyczące podanych informacji</w:t>
      </w:r>
      <w:r w:rsidRPr="0071595B">
        <w:rPr>
          <w:rFonts w:ascii="Arial" w:hAnsi="Arial" w:cs="Arial"/>
          <w:sz w:val="24"/>
          <w:szCs w:val="24"/>
        </w:rPr>
        <w:t>:</w:t>
      </w:r>
    </w:p>
    <w:p w14:paraId="16432D76" w14:textId="77777777" w:rsidR="003D7B62" w:rsidRPr="0071595B" w:rsidRDefault="003D7B62" w:rsidP="0071595B">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r w:rsidRPr="0071595B">
        <w:rPr>
          <w:rFonts w:ascii="Arial" w:hAnsi="Arial" w:cs="Arial"/>
          <w:sz w:val="24"/>
          <w:szCs w:val="24"/>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CAEB2F1" w14:textId="77777777" w:rsidR="00CC728D" w:rsidRDefault="00CC728D" w:rsidP="0071595B">
      <w:pPr>
        <w:spacing w:after="0"/>
        <w:ind w:left="7200"/>
        <w:rPr>
          <w:rFonts w:ascii="Arial" w:hAnsi="Arial" w:cs="Arial"/>
          <w:b/>
          <w:sz w:val="24"/>
          <w:szCs w:val="24"/>
          <w:lang w:eastAsia="pl-PL"/>
        </w:rPr>
      </w:pPr>
    </w:p>
    <w:p w14:paraId="6D3829B6" w14:textId="77777777" w:rsidR="00CC728D" w:rsidRDefault="00CC728D" w:rsidP="00CC728D">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p>
    <w:p w14:paraId="3E34604D" w14:textId="77777777" w:rsidR="00CC728D" w:rsidRDefault="00CC728D" w:rsidP="00CC728D">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p>
    <w:p w14:paraId="311012E3" w14:textId="77777777" w:rsidR="00CC728D" w:rsidRDefault="00CC728D" w:rsidP="00CC728D">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p>
    <w:p w14:paraId="3DD0AE7A" w14:textId="77777777" w:rsidR="00CC728D" w:rsidRDefault="00CC728D" w:rsidP="00CC728D">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p>
    <w:p w14:paraId="58250EA1" w14:textId="3C1F6204" w:rsidR="00CC728D" w:rsidRPr="0071595B" w:rsidRDefault="00CC728D" w:rsidP="00CC728D">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r w:rsidRPr="0071595B">
        <w:rPr>
          <w:rFonts w:ascii="Arial" w:hAnsi="Arial" w:cs="Arial"/>
          <w:sz w:val="24"/>
          <w:szCs w:val="24"/>
        </w:rPr>
        <w:t>miejscowość), dnia …………………..…..…. r. …</w:t>
      </w:r>
      <w:r>
        <w:rPr>
          <w:rFonts w:ascii="Arial" w:hAnsi="Arial" w:cs="Arial"/>
          <w:sz w:val="24"/>
          <w:szCs w:val="24"/>
        </w:rPr>
        <w:t xml:space="preserve">      </w:t>
      </w:r>
      <w:r w:rsidRPr="0071595B">
        <w:rPr>
          <w:rFonts w:ascii="Arial" w:hAnsi="Arial" w:cs="Arial"/>
          <w:sz w:val="24"/>
          <w:szCs w:val="24"/>
        </w:rPr>
        <w:t>…</w:t>
      </w:r>
      <w:r>
        <w:rPr>
          <w:rFonts w:ascii="Arial" w:hAnsi="Arial" w:cs="Arial"/>
          <w:sz w:val="24"/>
          <w:szCs w:val="24"/>
        </w:rPr>
        <w:t>…………….</w:t>
      </w:r>
      <w:r w:rsidRPr="0071595B">
        <w:rPr>
          <w:rFonts w:ascii="Arial" w:hAnsi="Arial" w:cs="Arial"/>
          <w:sz w:val="24"/>
          <w:szCs w:val="24"/>
        </w:rPr>
        <w:t>(podpi</w:t>
      </w:r>
      <w:r>
        <w:rPr>
          <w:rFonts w:ascii="Arial" w:hAnsi="Arial" w:cs="Arial"/>
          <w:sz w:val="24"/>
          <w:szCs w:val="24"/>
        </w:rPr>
        <w:t>s)…………</w:t>
      </w:r>
    </w:p>
    <w:p w14:paraId="2B0C20CD" w14:textId="77777777" w:rsidR="00CC728D" w:rsidRDefault="00CC728D" w:rsidP="0071595B">
      <w:pPr>
        <w:spacing w:after="0"/>
        <w:ind w:left="7200"/>
        <w:rPr>
          <w:rFonts w:ascii="Arial" w:hAnsi="Arial" w:cs="Arial"/>
          <w:b/>
          <w:sz w:val="24"/>
          <w:szCs w:val="24"/>
          <w:lang w:eastAsia="pl-PL"/>
        </w:rPr>
      </w:pPr>
    </w:p>
    <w:p w14:paraId="0E907D56" w14:textId="77777777" w:rsidR="00CC728D" w:rsidRDefault="00CC728D" w:rsidP="0071595B">
      <w:pPr>
        <w:spacing w:after="0"/>
        <w:ind w:left="7200"/>
        <w:rPr>
          <w:rFonts w:ascii="Arial" w:hAnsi="Arial" w:cs="Arial"/>
          <w:b/>
          <w:sz w:val="24"/>
          <w:szCs w:val="24"/>
          <w:lang w:eastAsia="pl-PL"/>
        </w:rPr>
      </w:pPr>
    </w:p>
    <w:p w14:paraId="21DCE025" w14:textId="0B531D1C" w:rsidR="003D7B62" w:rsidRPr="0071595B" w:rsidRDefault="003D7B62" w:rsidP="00B52A85">
      <w:pPr>
        <w:spacing w:after="0"/>
        <w:rPr>
          <w:rFonts w:ascii="Arial" w:hAnsi="Arial" w:cs="Arial"/>
          <w:b/>
          <w:sz w:val="24"/>
          <w:szCs w:val="24"/>
          <w:lang w:eastAsia="pl-PL"/>
        </w:rPr>
      </w:pPr>
      <w:r w:rsidRPr="0071595B">
        <w:rPr>
          <w:rFonts w:ascii="Arial" w:hAnsi="Arial" w:cs="Arial"/>
          <w:b/>
          <w:sz w:val="24"/>
          <w:szCs w:val="24"/>
          <w:lang w:eastAsia="pl-PL"/>
        </w:rPr>
        <w:br w:type="column"/>
      </w:r>
      <w:r w:rsidRPr="0071595B">
        <w:rPr>
          <w:rFonts w:ascii="Arial" w:hAnsi="Arial" w:cs="Arial"/>
          <w:b/>
          <w:sz w:val="24"/>
          <w:szCs w:val="24"/>
          <w:lang w:eastAsia="pl-PL"/>
        </w:rPr>
        <w:lastRenderedPageBreak/>
        <w:t>Załącznik Nr 3 do zapytania o cenę</w:t>
      </w:r>
    </w:p>
    <w:p w14:paraId="336B73A4" w14:textId="77777777" w:rsidR="00B52A85" w:rsidRDefault="00B52A85" w:rsidP="0071595B">
      <w:pPr>
        <w:autoSpaceDE w:val="0"/>
        <w:autoSpaceDN w:val="0"/>
        <w:adjustRightInd w:val="0"/>
        <w:spacing w:after="0"/>
        <w:rPr>
          <w:rFonts w:ascii="Arial" w:hAnsi="Arial" w:cs="Arial"/>
          <w:b/>
          <w:sz w:val="24"/>
          <w:szCs w:val="24"/>
        </w:rPr>
      </w:pPr>
    </w:p>
    <w:p w14:paraId="318FB9F8" w14:textId="78CEDFC5" w:rsidR="003D7B62" w:rsidRPr="0071595B" w:rsidRDefault="003D7B62" w:rsidP="0071595B">
      <w:pPr>
        <w:autoSpaceDE w:val="0"/>
        <w:autoSpaceDN w:val="0"/>
        <w:adjustRightInd w:val="0"/>
        <w:spacing w:after="0"/>
        <w:rPr>
          <w:rFonts w:ascii="Arial" w:hAnsi="Arial" w:cs="Arial"/>
          <w:b/>
          <w:sz w:val="24"/>
          <w:szCs w:val="24"/>
        </w:rPr>
      </w:pPr>
      <w:r w:rsidRPr="0071595B">
        <w:rPr>
          <w:rFonts w:ascii="Arial" w:hAnsi="Arial" w:cs="Arial"/>
          <w:b/>
          <w:sz w:val="24"/>
          <w:szCs w:val="24"/>
        </w:rPr>
        <w:t>§1</w:t>
      </w:r>
    </w:p>
    <w:p w14:paraId="71DE205B" w14:textId="77777777" w:rsidR="003D7B62" w:rsidRPr="0071595B" w:rsidRDefault="003D7B62" w:rsidP="0071595B">
      <w:pPr>
        <w:autoSpaceDE w:val="0"/>
        <w:autoSpaceDN w:val="0"/>
        <w:adjustRightInd w:val="0"/>
        <w:spacing w:after="0"/>
        <w:rPr>
          <w:rFonts w:ascii="Arial" w:hAnsi="Arial" w:cs="Arial"/>
          <w:b/>
          <w:sz w:val="24"/>
          <w:szCs w:val="24"/>
        </w:rPr>
      </w:pPr>
    </w:p>
    <w:p w14:paraId="718C24EA" w14:textId="430F4074" w:rsidR="003D7B62" w:rsidRPr="0071595B" w:rsidRDefault="0083084D" w:rsidP="0071595B">
      <w:pPr>
        <w:numPr>
          <w:ilvl w:val="0"/>
          <w:numId w:val="16"/>
        </w:numPr>
        <w:autoSpaceDE w:val="0"/>
        <w:autoSpaceDN w:val="0"/>
        <w:adjustRightInd w:val="0"/>
        <w:spacing w:after="0"/>
        <w:rPr>
          <w:rFonts w:ascii="Arial" w:hAnsi="Arial" w:cs="Arial"/>
          <w:sz w:val="24"/>
          <w:szCs w:val="24"/>
        </w:rPr>
      </w:pPr>
      <w:r w:rsidRPr="0071595B">
        <w:rPr>
          <w:rFonts w:ascii="Arial" w:hAnsi="Arial" w:cs="Arial"/>
          <w:sz w:val="24"/>
          <w:szCs w:val="24"/>
        </w:rPr>
        <w:t xml:space="preserve">Zamawiający zleca a Wykonawca przyjmuje do wykonania świadczenie usługi psychologa w ramach Projektu pn. ”Aktywny Senior – Radość Życia” współfinansowanego ze środków Europejskiego Funduszu Społecznego Plus oraz budżetu państwa, realizowanego </w:t>
      </w:r>
      <w:r w:rsidRPr="0071595B">
        <w:rPr>
          <w:rFonts w:ascii="Arial" w:hAnsi="Arial" w:cs="Arial"/>
          <w:sz w:val="24"/>
          <w:szCs w:val="24"/>
          <w:lang w:eastAsia="pl-PL"/>
        </w:rPr>
        <w:t>w ramach programu regionalnego Fundusze Europejskie dla Podkarpacia 2021-2027, Priorytet 7/ FEPK.07Działanie 07.18 Usługi społeczne i zdrowotne świadczone w społeczności lokalnej</w:t>
      </w:r>
      <w:r w:rsidR="003D7B62" w:rsidRPr="0071595B">
        <w:rPr>
          <w:rFonts w:ascii="Arial" w:hAnsi="Arial" w:cs="Arial"/>
          <w:sz w:val="24"/>
          <w:szCs w:val="24"/>
        </w:rPr>
        <w:t xml:space="preserve">. </w:t>
      </w:r>
    </w:p>
    <w:p w14:paraId="2871078A" w14:textId="77777777" w:rsidR="003D7B62" w:rsidRPr="0071595B" w:rsidRDefault="003D7B62" w:rsidP="0071595B">
      <w:pPr>
        <w:numPr>
          <w:ilvl w:val="0"/>
          <w:numId w:val="16"/>
        </w:numPr>
        <w:autoSpaceDE w:val="0"/>
        <w:autoSpaceDN w:val="0"/>
        <w:adjustRightInd w:val="0"/>
        <w:spacing w:after="0"/>
        <w:rPr>
          <w:rFonts w:ascii="Arial" w:hAnsi="Arial" w:cs="Arial"/>
          <w:sz w:val="24"/>
          <w:szCs w:val="24"/>
        </w:rPr>
      </w:pPr>
      <w:r w:rsidRPr="0071595B">
        <w:rPr>
          <w:rFonts w:ascii="Arial" w:hAnsi="Arial" w:cs="Arial"/>
          <w:sz w:val="24"/>
          <w:szCs w:val="24"/>
        </w:rPr>
        <w:t>Usługa, o której mowa w ust. 1 obejmuje:</w:t>
      </w:r>
    </w:p>
    <w:p w14:paraId="133B0D94" w14:textId="77777777" w:rsidR="003D7B62" w:rsidRPr="0071595B" w:rsidRDefault="003D7B62" w:rsidP="0071595B">
      <w:pPr>
        <w:numPr>
          <w:ilvl w:val="0"/>
          <w:numId w:val="22"/>
        </w:numPr>
        <w:autoSpaceDE w:val="0"/>
        <w:autoSpaceDN w:val="0"/>
        <w:adjustRightInd w:val="0"/>
        <w:spacing w:after="0"/>
        <w:rPr>
          <w:rFonts w:ascii="Arial" w:hAnsi="Arial" w:cs="Arial"/>
          <w:sz w:val="24"/>
          <w:szCs w:val="24"/>
        </w:rPr>
      </w:pPr>
      <w:r w:rsidRPr="0071595B">
        <w:rPr>
          <w:rFonts w:ascii="Arial" w:hAnsi="Arial" w:cs="Arial"/>
          <w:sz w:val="24"/>
          <w:szCs w:val="24"/>
        </w:rPr>
        <w:t>przeprowadzenie zajęć w ilości …. godz. zegarowych (1 godz. = 60 min);</w:t>
      </w:r>
    </w:p>
    <w:p w14:paraId="5B84B570" w14:textId="77777777" w:rsidR="003D7B62" w:rsidRPr="0071595B" w:rsidRDefault="003D7B62" w:rsidP="0071595B">
      <w:pPr>
        <w:numPr>
          <w:ilvl w:val="0"/>
          <w:numId w:val="22"/>
        </w:numPr>
        <w:autoSpaceDE w:val="0"/>
        <w:autoSpaceDN w:val="0"/>
        <w:adjustRightInd w:val="0"/>
        <w:spacing w:after="0"/>
        <w:rPr>
          <w:rFonts w:ascii="Arial" w:hAnsi="Arial" w:cs="Arial"/>
          <w:sz w:val="24"/>
          <w:szCs w:val="24"/>
        </w:rPr>
      </w:pPr>
      <w:r w:rsidRPr="0071595B">
        <w:rPr>
          <w:rFonts w:ascii="Arial" w:hAnsi="Arial" w:cs="Arial"/>
          <w:sz w:val="24"/>
          <w:szCs w:val="24"/>
        </w:rPr>
        <w:t>zajęcia mogą odbywać się w dni powszednie od poniedziałku  do piątku w godz. ...........od …… do .</w:t>
      </w:r>
    </w:p>
    <w:p w14:paraId="0D317F41" w14:textId="77777777" w:rsidR="003D7B62" w:rsidRPr="0071595B" w:rsidRDefault="003D7B62" w:rsidP="0071595B">
      <w:pPr>
        <w:numPr>
          <w:ilvl w:val="0"/>
          <w:numId w:val="22"/>
        </w:numPr>
        <w:autoSpaceDE w:val="0"/>
        <w:autoSpaceDN w:val="0"/>
        <w:adjustRightInd w:val="0"/>
        <w:spacing w:after="0"/>
        <w:rPr>
          <w:rFonts w:ascii="Arial" w:hAnsi="Arial" w:cs="Arial"/>
          <w:sz w:val="24"/>
          <w:szCs w:val="24"/>
        </w:rPr>
      </w:pPr>
      <w:r w:rsidRPr="0071595B">
        <w:rPr>
          <w:rFonts w:ascii="Arial" w:hAnsi="Arial" w:cs="Arial"/>
          <w:sz w:val="24"/>
          <w:szCs w:val="24"/>
        </w:rPr>
        <w:t>miejsce świadczenia usługi: Dzienny Dom Pomocy w Grodzisku Dolnym 124a;</w:t>
      </w:r>
    </w:p>
    <w:p w14:paraId="3EEB93DD" w14:textId="77777777" w:rsidR="003D7B62" w:rsidRPr="0071595B" w:rsidRDefault="003D7B62" w:rsidP="0071595B">
      <w:pPr>
        <w:numPr>
          <w:ilvl w:val="0"/>
          <w:numId w:val="22"/>
        </w:numPr>
        <w:autoSpaceDE w:val="0"/>
        <w:autoSpaceDN w:val="0"/>
        <w:adjustRightInd w:val="0"/>
        <w:spacing w:after="0"/>
        <w:rPr>
          <w:rFonts w:ascii="Arial" w:hAnsi="Arial" w:cs="Arial"/>
          <w:sz w:val="24"/>
          <w:szCs w:val="24"/>
        </w:rPr>
      </w:pPr>
      <w:r w:rsidRPr="0071595B">
        <w:rPr>
          <w:rFonts w:ascii="Arial" w:hAnsi="Arial" w:cs="Arial"/>
          <w:sz w:val="24"/>
          <w:szCs w:val="24"/>
        </w:rPr>
        <w:t>miejsce/pomieszczenia do przeprowadzenia zajęć zapewnia Zamawiający.</w:t>
      </w:r>
    </w:p>
    <w:p w14:paraId="6E94686A" w14:textId="77777777" w:rsidR="003D7B62" w:rsidRPr="0071595B" w:rsidRDefault="003D7B62" w:rsidP="00B52A85">
      <w:pPr>
        <w:autoSpaceDE w:val="0"/>
        <w:autoSpaceDN w:val="0"/>
        <w:adjustRightInd w:val="0"/>
        <w:spacing w:after="0"/>
        <w:ind w:left="720"/>
        <w:rPr>
          <w:rFonts w:ascii="Arial" w:hAnsi="Arial" w:cs="Arial"/>
          <w:sz w:val="24"/>
          <w:szCs w:val="24"/>
        </w:rPr>
      </w:pPr>
    </w:p>
    <w:p w14:paraId="4E769043" w14:textId="77777777" w:rsidR="003D7B62" w:rsidRPr="0071595B" w:rsidRDefault="003D7B62" w:rsidP="0071595B">
      <w:pPr>
        <w:autoSpaceDE w:val="0"/>
        <w:autoSpaceDN w:val="0"/>
        <w:adjustRightInd w:val="0"/>
        <w:spacing w:after="0"/>
        <w:rPr>
          <w:rFonts w:ascii="Arial" w:hAnsi="Arial" w:cs="Arial"/>
          <w:b/>
          <w:sz w:val="24"/>
          <w:szCs w:val="24"/>
        </w:rPr>
      </w:pPr>
      <w:r w:rsidRPr="0071595B">
        <w:rPr>
          <w:rFonts w:ascii="Arial" w:hAnsi="Arial" w:cs="Arial"/>
          <w:b/>
          <w:sz w:val="24"/>
          <w:szCs w:val="24"/>
        </w:rPr>
        <w:t>§ 2</w:t>
      </w:r>
    </w:p>
    <w:p w14:paraId="35892798" w14:textId="77777777" w:rsidR="003D7B62" w:rsidRPr="0071595B" w:rsidRDefault="003D7B62" w:rsidP="0071595B">
      <w:pPr>
        <w:autoSpaceDE w:val="0"/>
        <w:autoSpaceDN w:val="0"/>
        <w:adjustRightInd w:val="0"/>
        <w:spacing w:after="0"/>
        <w:rPr>
          <w:rFonts w:ascii="Arial" w:hAnsi="Arial" w:cs="Arial"/>
          <w:b/>
          <w:sz w:val="24"/>
          <w:szCs w:val="24"/>
        </w:rPr>
      </w:pPr>
    </w:p>
    <w:p w14:paraId="69C0B01B" w14:textId="0F38FDE2" w:rsidR="003D7B62" w:rsidRPr="0071595B" w:rsidRDefault="003D7B62" w:rsidP="0071595B">
      <w:pPr>
        <w:pStyle w:val="Akapitzlist"/>
        <w:autoSpaceDE w:val="0"/>
        <w:autoSpaceDN w:val="0"/>
        <w:adjustRightInd w:val="0"/>
        <w:spacing w:after="0"/>
        <w:ind w:left="0"/>
        <w:rPr>
          <w:rFonts w:ascii="Arial" w:hAnsi="Arial" w:cs="Arial"/>
          <w:sz w:val="24"/>
          <w:szCs w:val="24"/>
        </w:rPr>
      </w:pPr>
      <w:r w:rsidRPr="0071595B">
        <w:rPr>
          <w:rFonts w:ascii="Arial" w:hAnsi="Arial" w:cs="Arial"/>
          <w:sz w:val="24"/>
          <w:szCs w:val="24"/>
        </w:rPr>
        <w:t xml:space="preserve">Zapytanie o cenę z dnia </w:t>
      </w:r>
      <w:r w:rsidR="0040494F" w:rsidRPr="0071595B">
        <w:rPr>
          <w:rFonts w:ascii="Arial" w:hAnsi="Arial" w:cs="Arial"/>
          <w:sz w:val="24"/>
          <w:szCs w:val="24"/>
        </w:rPr>
        <w:t>…………</w:t>
      </w:r>
      <w:r w:rsidR="007A440D" w:rsidRPr="0071595B">
        <w:rPr>
          <w:rFonts w:ascii="Arial" w:hAnsi="Arial" w:cs="Arial"/>
          <w:sz w:val="24"/>
          <w:szCs w:val="24"/>
        </w:rPr>
        <w:t xml:space="preserve">r., </w:t>
      </w:r>
      <w:r w:rsidRPr="0071595B">
        <w:rPr>
          <w:rFonts w:ascii="Arial" w:hAnsi="Arial" w:cs="Arial"/>
          <w:sz w:val="24"/>
          <w:szCs w:val="24"/>
        </w:rPr>
        <w:t>znak: ........... oraz oferta Wykonawcy stanowią integralną część umowy.</w:t>
      </w:r>
    </w:p>
    <w:p w14:paraId="2030FD5D" w14:textId="77777777" w:rsidR="003D7B62" w:rsidRPr="0071595B" w:rsidRDefault="003D7B62" w:rsidP="0071595B">
      <w:pPr>
        <w:pStyle w:val="Akapitzlist"/>
        <w:autoSpaceDE w:val="0"/>
        <w:autoSpaceDN w:val="0"/>
        <w:adjustRightInd w:val="0"/>
        <w:spacing w:after="0"/>
        <w:ind w:left="360"/>
        <w:rPr>
          <w:rFonts w:ascii="Arial" w:hAnsi="Arial" w:cs="Arial"/>
          <w:sz w:val="24"/>
          <w:szCs w:val="24"/>
        </w:rPr>
      </w:pPr>
    </w:p>
    <w:p w14:paraId="12748E70" w14:textId="77777777" w:rsidR="003D7B62" w:rsidRPr="0071595B" w:rsidRDefault="003D7B62" w:rsidP="0071595B">
      <w:pPr>
        <w:autoSpaceDE w:val="0"/>
        <w:autoSpaceDN w:val="0"/>
        <w:adjustRightInd w:val="0"/>
        <w:spacing w:after="0"/>
        <w:rPr>
          <w:rFonts w:ascii="Arial" w:hAnsi="Arial" w:cs="Arial"/>
          <w:b/>
          <w:sz w:val="24"/>
          <w:szCs w:val="24"/>
        </w:rPr>
      </w:pPr>
      <w:r w:rsidRPr="0071595B">
        <w:rPr>
          <w:rFonts w:ascii="Arial" w:hAnsi="Arial" w:cs="Arial"/>
          <w:b/>
          <w:sz w:val="24"/>
          <w:szCs w:val="24"/>
        </w:rPr>
        <w:t>§ 3</w:t>
      </w:r>
    </w:p>
    <w:p w14:paraId="1C891444" w14:textId="77777777" w:rsidR="003D7B62" w:rsidRPr="0071595B" w:rsidRDefault="003D7B62" w:rsidP="0071595B">
      <w:pPr>
        <w:autoSpaceDE w:val="0"/>
        <w:autoSpaceDN w:val="0"/>
        <w:adjustRightInd w:val="0"/>
        <w:spacing w:after="0"/>
        <w:rPr>
          <w:rFonts w:ascii="Arial" w:hAnsi="Arial" w:cs="Arial"/>
          <w:b/>
          <w:sz w:val="24"/>
          <w:szCs w:val="24"/>
        </w:rPr>
      </w:pPr>
    </w:p>
    <w:p w14:paraId="51DB234F" w14:textId="77777777" w:rsidR="003D7B62" w:rsidRPr="0071595B" w:rsidRDefault="003D7B62" w:rsidP="0071595B">
      <w:pPr>
        <w:numPr>
          <w:ilvl w:val="0"/>
          <w:numId w:val="17"/>
        </w:numPr>
        <w:autoSpaceDE w:val="0"/>
        <w:autoSpaceDN w:val="0"/>
        <w:adjustRightInd w:val="0"/>
        <w:spacing w:after="0"/>
        <w:rPr>
          <w:rFonts w:ascii="Arial" w:hAnsi="Arial" w:cs="Arial"/>
          <w:sz w:val="24"/>
          <w:szCs w:val="24"/>
        </w:rPr>
      </w:pPr>
      <w:r w:rsidRPr="0071595B">
        <w:rPr>
          <w:rFonts w:ascii="Arial" w:hAnsi="Arial" w:cs="Arial"/>
          <w:sz w:val="24"/>
          <w:szCs w:val="24"/>
        </w:rPr>
        <w:t>Wykonawca zobowiązuje się do:</w:t>
      </w:r>
    </w:p>
    <w:p w14:paraId="73AB16B3" w14:textId="424FD009" w:rsidR="0083084D" w:rsidRPr="0071595B" w:rsidRDefault="0083084D" w:rsidP="0071595B">
      <w:pPr>
        <w:numPr>
          <w:ilvl w:val="0"/>
          <w:numId w:val="23"/>
        </w:numPr>
        <w:autoSpaceDE w:val="0"/>
        <w:autoSpaceDN w:val="0"/>
        <w:adjustRightInd w:val="0"/>
        <w:spacing w:after="0"/>
        <w:ind w:left="709" w:hanging="283"/>
        <w:rPr>
          <w:rStyle w:val="Domylnaczcionkaakapitu4"/>
          <w:rFonts w:ascii="Arial" w:eastAsiaTheme="majorEastAsia" w:hAnsi="Arial" w:cs="Arial"/>
          <w:sz w:val="24"/>
          <w:szCs w:val="24"/>
        </w:rPr>
      </w:pPr>
      <w:r w:rsidRPr="0071595B">
        <w:rPr>
          <w:rStyle w:val="Domylnaczcionkaakapitu4"/>
          <w:rFonts w:ascii="Arial" w:eastAsiaTheme="majorEastAsia" w:hAnsi="Arial" w:cs="Arial"/>
          <w:sz w:val="24"/>
          <w:szCs w:val="24"/>
        </w:rPr>
        <w:t>wykonania przedmiotu umowy zgodnie z zapytaniem o cenę  z dnia ….. znak: …oraz ofertą Wykonawcy;</w:t>
      </w:r>
    </w:p>
    <w:p w14:paraId="0592BCDA" w14:textId="77777777" w:rsidR="0083084D" w:rsidRPr="0071595B" w:rsidRDefault="0083084D" w:rsidP="0071595B">
      <w:pPr>
        <w:numPr>
          <w:ilvl w:val="0"/>
          <w:numId w:val="23"/>
        </w:numPr>
        <w:autoSpaceDE w:val="0"/>
        <w:autoSpaceDN w:val="0"/>
        <w:adjustRightInd w:val="0"/>
        <w:spacing w:after="0"/>
        <w:ind w:left="709" w:hanging="283"/>
        <w:rPr>
          <w:rFonts w:ascii="Arial" w:hAnsi="Arial" w:cs="Arial"/>
          <w:sz w:val="24"/>
          <w:szCs w:val="24"/>
        </w:rPr>
      </w:pPr>
      <w:r w:rsidRPr="0071595B">
        <w:rPr>
          <w:rStyle w:val="Domylnaczcionkaakapitu4"/>
          <w:rFonts w:ascii="Arial" w:eastAsiaTheme="majorEastAsia" w:hAnsi="Arial" w:cs="Arial"/>
          <w:sz w:val="24"/>
          <w:szCs w:val="24"/>
        </w:rPr>
        <w:t xml:space="preserve">wykonania przedmiotu umowy </w:t>
      </w:r>
      <w:r w:rsidRPr="0071595B">
        <w:rPr>
          <w:rFonts w:ascii="Arial" w:hAnsi="Arial" w:cs="Arial"/>
          <w:sz w:val="24"/>
          <w:szCs w:val="24"/>
        </w:rPr>
        <w:t>zgodnie ze swoją najlepszą wiedzą i z obowiązującymi przepisami prawa;</w:t>
      </w:r>
    </w:p>
    <w:p w14:paraId="6963B95B" w14:textId="77777777" w:rsidR="0083084D" w:rsidRPr="0071595B" w:rsidRDefault="0083084D" w:rsidP="0071595B">
      <w:pPr>
        <w:numPr>
          <w:ilvl w:val="0"/>
          <w:numId w:val="23"/>
        </w:numPr>
        <w:autoSpaceDE w:val="0"/>
        <w:autoSpaceDN w:val="0"/>
        <w:adjustRightInd w:val="0"/>
        <w:spacing w:after="0"/>
        <w:ind w:left="709" w:hanging="283"/>
        <w:rPr>
          <w:rFonts w:ascii="Arial" w:hAnsi="Arial" w:cs="Arial"/>
          <w:sz w:val="24"/>
          <w:szCs w:val="24"/>
        </w:rPr>
      </w:pPr>
      <w:r w:rsidRPr="0071595B">
        <w:rPr>
          <w:rFonts w:ascii="Arial" w:hAnsi="Arial" w:cs="Arial"/>
          <w:sz w:val="24"/>
          <w:szCs w:val="24"/>
        </w:rPr>
        <w:t>terminowego i zgodnego z zaakceptowanym harmonogramem wykonania przedmiotu umowy;</w:t>
      </w:r>
    </w:p>
    <w:p w14:paraId="31CAC0CF" w14:textId="77777777" w:rsidR="0083084D" w:rsidRPr="0071595B" w:rsidRDefault="0083084D" w:rsidP="0071595B">
      <w:pPr>
        <w:numPr>
          <w:ilvl w:val="0"/>
          <w:numId w:val="23"/>
        </w:numPr>
        <w:autoSpaceDE w:val="0"/>
        <w:autoSpaceDN w:val="0"/>
        <w:adjustRightInd w:val="0"/>
        <w:spacing w:after="0"/>
        <w:ind w:left="709" w:hanging="283"/>
        <w:rPr>
          <w:rFonts w:ascii="Arial" w:hAnsi="Arial" w:cs="Arial"/>
          <w:sz w:val="24"/>
          <w:szCs w:val="24"/>
        </w:rPr>
      </w:pPr>
      <w:r w:rsidRPr="0071595B">
        <w:rPr>
          <w:rFonts w:ascii="Arial" w:hAnsi="Arial" w:cs="Arial"/>
          <w:sz w:val="24"/>
          <w:szCs w:val="24"/>
        </w:rPr>
        <w:t>bieżącej współpracy z Zamawiającym w toku wykonywania przedmiotu umowy;</w:t>
      </w:r>
    </w:p>
    <w:p w14:paraId="4A539C7E" w14:textId="1CB5E029" w:rsidR="0083084D" w:rsidRPr="0071595B" w:rsidRDefault="0083084D" w:rsidP="0071595B">
      <w:pPr>
        <w:numPr>
          <w:ilvl w:val="0"/>
          <w:numId w:val="23"/>
        </w:numPr>
        <w:autoSpaceDE w:val="0"/>
        <w:autoSpaceDN w:val="0"/>
        <w:adjustRightInd w:val="0"/>
        <w:spacing w:after="0"/>
        <w:ind w:left="709" w:hanging="283"/>
        <w:rPr>
          <w:rFonts w:ascii="Arial" w:hAnsi="Arial" w:cs="Arial"/>
          <w:sz w:val="24"/>
          <w:szCs w:val="24"/>
        </w:rPr>
      </w:pPr>
      <w:r w:rsidRPr="0071595B">
        <w:rPr>
          <w:rFonts w:ascii="Arial" w:hAnsi="Arial" w:cs="Arial"/>
          <w:sz w:val="24"/>
          <w:szCs w:val="24"/>
        </w:rPr>
        <w:t>poddania się kontrolom w zakresie wykonania przedmiotu umowy dokonywanej przez Zamawiającego oraz inne uprawnione w tym zakresie podmioty. Wykonawca zapewnia instytucjom wskazanym w zdaniu pierwszym, prawo wglądu w dokumenty papierowe i elektroniczne dotyczące niniejszej umowy, w tym dokumenty finansowe’</w:t>
      </w:r>
    </w:p>
    <w:p w14:paraId="04A758B5" w14:textId="3C4023C9" w:rsidR="0083084D" w:rsidRPr="0071595B" w:rsidRDefault="0083084D" w:rsidP="0071595B">
      <w:pPr>
        <w:numPr>
          <w:ilvl w:val="0"/>
          <w:numId w:val="23"/>
        </w:numPr>
        <w:autoSpaceDE w:val="0"/>
        <w:autoSpaceDN w:val="0"/>
        <w:adjustRightInd w:val="0"/>
        <w:spacing w:after="0"/>
        <w:ind w:left="709" w:hanging="283"/>
        <w:rPr>
          <w:rFonts w:ascii="Arial" w:hAnsi="Arial" w:cs="Arial"/>
          <w:sz w:val="24"/>
          <w:szCs w:val="24"/>
        </w:rPr>
      </w:pPr>
      <w:r w:rsidRPr="0071595B">
        <w:rPr>
          <w:rFonts w:ascii="Arial" w:hAnsi="Arial" w:cs="Arial"/>
          <w:sz w:val="24"/>
          <w:szCs w:val="24"/>
        </w:rPr>
        <w:t>przedstawienia na pisemne wezwanie każdej z instytucji wskazanej w pkt 5) wszelkich informacji i wyjaśnień w dotyczących niniejszej umowy;</w:t>
      </w:r>
    </w:p>
    <w:p w14:paraId="2302BD72" w14:textId="77777777" w:rsidR="0083084D" w:rsidRPr="0071595B" w:rsidRDefault="0083084D" w:rsidP="0071595B">
      <w:pPr>
        <w:numPr>
          <w:ilvl w:val="0"/>
          <w:numId w:val="23"/>
        </w:numPr>
        <w:autoSpaceDE w:val="0"/>
        <w:autoSpaceDN w:val="0"/>
        <w:adjustRightInd w:val="0"/>
        <w:spacing w:after="0"/>
        <w:ind w:left="709" w:hanging="283"/>
        <w:rPr>
          <w:rFonts w:ascii="Arial" w:hAnsi="Arial" w:cs="Arial"/>
          <w:sz w:val="24"/>
          <w:szCs w:val="24"/>
        </w:rPr>
      </w:pPr>
      <w:r w:rsidRPr="0071595B">
        <w:rPr>
          <w:rFonts w:ascii="Arial" w:hAnsi="Arial" w:cs="Arial"/>
          <w:sz w:val="24"/>
          <w:szCs w:val="24"/>
        </w:rPr>
        <w:t>przechowywania dokumentacji związanej z realizacją niniejszej umowy przez okres 5 lat od dnia 31 grudnia roku, w którym Instytucja Pośrednicząca dokonała ostatniej płatności na rzecz Beneficjenta. Zamawiający poinformuje Wykonawcę o dacie rozpoczęcia okresu, o którym mowa w zdaniu pierwszym;</w:t>
      </w:r>
    </w:p>
    <w:p w14:paraId="3B2A7FE7" w14:textId="77777777" w:rsidR="0083084D" w:rsidRPr="0071595B" w:rsidRDefault="0083084D" w:rsidP="0071595B">
      <w:pPr>
        <w:numPr>
          <w:ilvl w:val="0"/>
          <w:numId w:val="23"/>
        </w:numPr>
        <w:autoSpaceDE w:val="0"/>
        <w:autoSpaceDN w:val="0"/>
        <w:adjustRightInd w:val="0"/>
        <w:spacing w:after="0"/>
        <w:rPr>
          <w:rFonts w:ascii="Arial" w:hAnsi="Arial" w:cs="Arial"/>
          <w:sz w:val="24"/>
          <w:szCs w:val="24"/>
        </w:rPr>
      </w:pPr>
      <w:r w:rsidRPr="0071595B">
        <w:rPr>
          <w:rFonts w:ascii="Arial" w:hAnsi="Arial" w:cs="Arial"/>
          <w:sz w:val="24"/>
          <w:szCs w:val="24"/>
        </w:rPr>
        <w:t xml:space="preserve">zachowania dbałości o środowisko naturalne, poprzez m.in. eliminowanie z użycia przedmiotów jednorazowego użytku wykonanych z tworzyw </w:t>
      </w:r>
      <w:r w:rsidRPr="0071595B">
        <w:rPr>
          <w:rFonts w:ascii="Arial" w:hAnsi="Arial" w:cs="Arial"/>
          <w:sz w:val="24"/>
          <w:szCs w:val="24"/>
        </w:rPr>
        <w:lastRenderedPageBreak/>
        <w:t xml:space="preserve">sztucznych, rezygnacji z używania jednorazowych opakowań, toreb, siatek i reklamówek wykonanych z </w:t>
      </w:r>
      <w:proofErr w:type="spellStart"/>
      <w:r w:rsidRPr="0071595B">
        <w:rPr>
          <w:rFonts w:ascii="Arial" w:hAnsi="Arial" w:cs="Arial"/>
          <w:sz w:val="24"/>
          <w:szCs w:val="24"/>
        </w:rPr>
        <w:t>poliolefinowych</w:t>
      </w:r>
      <w:proofErr w:type="spellEnd"/>
      <w:r w:rsidRPr="0071595B">
        <w:rPr>
          <w:rFonts w:ascii="Arial" w:hAnsi="Arial" w:cs="Arial"/>
          <w:sz w:val="24"/>
          <w:szCs w:val="24"/>
        </w:rPr>
        <w:t xml:space="preserve"> tworzyw sztucznych, wykorzystywania przy wykonywaniu umowy materiałów, które pochodzą z recyklingu lub podlegają procesowi recyklingu, itp.</w:t>
      </w:r>
    </w:p>
    <w:p w14:paraId="68799150"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przeprowadzenia zajęć z zachowaniem wysokich standardów jakościowych, w sposób zapewniający osiągnięcie zakładanych celów, w wymiarze czasowym wskazanym w opisie przedmiotu zamówienia;</w:t>
      </w:r>
    </w:p>
    <w:p w14:paraId="1AC8A672"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przeprowadzenia usługi w dni powszednie w godzinach funkcjonowania Dziennego Domu Pomocy (DDP) tj. od 07.30 do 15.30 na podstawie harmonogramu zaakceptowanego przez Kierownika DDP;</w:t>
      </w:r>
    </w:p>
    <w:p w14:paraId="1EA62AF9"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świadczenia usługi w języku polskim;</w:t>
      </w:r>
    </w:p>
    <w:p w14:paraId="67CB57D7"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przygotowania materiałów, tj. programu zajęć zawierającego treści na poszczególne zagadnienia, oznaczenia przygotowanych materiałów znakiem Unii Europejskiej, znakiem Funduszy Europejskich, oficjalnym logo promocyjnym Województwa Podkarpackiego oraz flagą Rzeczypospolitej Polskiej. Papier zawierający stosowne logotypy zostanie udostępniony Wykonawcy przez Zamawiającego w wersji elektronicznej;</w:t>
      </w:r>
    </w:p>
    <w:p w14:paraId="7EF5B495"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informowania uczestników Projektu i opinię publiczną o współfinansowaniu realizacji Projektu przez Unię Europejską w ramach Europejskiego Funduszu Społecznego Plus oraz budżetu państwa;</w:t>
      </w:r>
    </w:p>
    <w:p w14:paraId="331DC465"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przestrzegania zasady równości szans, w tym równości płci w trakcie realizacji usług w ramach projektu;</w:t>
      </w:r>
    </w:p>
    <w:p w14:paraId="180431BB"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przekazania Zamawiającemu jednego kompletu przygotowanych materiałów do prowadzenia zajęć oraz prowadzenia dokumentacji prowadzonych zajęć, na którą składają się: dzienniki zajęć zawierające tematy i zakresy zajęć, listy obecności, zgodnie ze wzorami przekazanymi przez Zamawiającego;</w:t>
      </w:r>
    </w:p>
    <w:p w14:paraId="73F4A102"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 xml:space="preserve">przechowywania dokumentacji prowadzonych zajęć w sposób zapewniający dostępność, poufność i bezpieczeństwo; </w:t>
      </w:r>
    </w:p>
    <w:p w14:paraId="0AD1ADE9"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współpracy z Kierownikiem DDP, opiekunami DDP, pracownikami socjalnymi oraz Koordynatorem Projektu;</w:t>
      </w:r>
    </w:p>
    <w:p w14:paraId="29097194"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zgłaszania stwierdzonych nieprawidłowości;</w:t>
      </w:r>
    </w:p>
    <w:p w14:paraId="6A56FB80"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współpracy przy prowadzeniu monitoringu stopnia osiągnięcia wskaźników rezultatów i produktów;</w:t>
      </w:r>
    </w:p>
    <w:p w14:paraId="25FB5B4E" w14:textId="77777777" w:rsidR="0083084D" w:rsidRPr="0071595B" w:rsidRDefault="0083084D" w:rsidP="0071595B">
      <w:pPr>
        <w:pStyle w:val="Akapitzlist"/>
        <w:numPr>
          <w:ilvl w:val="0"/>
          <w:numId w:val="23"/>
        </w:numPr>
        <w:spacing w:after="0"/>
        <w:rPr>
          <w:rFonts w:ascii="Arial" w:hAnsi="Arial" w:cs="Arial"/>
          <w:bCs/>
          <w:sz w:val="24"/>
          <w:szCs w:val="24"/>
          <w:lang w:eastAsia="pl-PL"/>
        </w:rPr>
      </w:pPr>
      <w:r w:rsidRPr="0071595B">
        <w:rPr>
          <w:rFonts w:ascii="Arial" w:hAnsi="Arial" w:cs="Arial"/>
          <w:bCs/>
          <w:sz w:val="24"/>
          <w:szCs w:val="24"/>
          <w:lang w:eastAsia="pl-PL"/>
        </w:rPr>
        <w:t>umożliwienia wglądu do dokumentów związanych z realizowanym Projektem, w tym dokumentów finansowych przez Zamawiającego uprawnionym podmiotom w zakresie prawidłowości realizacji Projektu;</w:t>
      </w:r>
    </w:p>
    <w:p w14:paraId="5F53EF44" w14:textId="36EA9834" w:rsidR="003D7B62" w:rsidRPr="0071595B" w:rsidRDefault="0083084D" w:rsidP="0071595B">
      <w:pPr>
        <w:numPr>
          <w:ilvl w:val="0"/>
          <w:numId w:val="23"/>
        </w:numPr>
        <w:autoSpaceDE w:val="0"/>
        <w:autoSpaceDN w:val="0"/>
        <w:adjustRightInd w:val="0"/>
        <w:spacing w:after="0"/>
        <w:ind w:left="709" w:hanging="283"/>
        <w:rPr>
          <w:rFonts w:ascii="Arial" w:hAnsi="Arial" w:cs="Arial"/>
          <w:sz w:val="24"/>
          <w:szCs w:val="24"/>
        </w:rPr>
      </w:pPr>
      <w:r w:rsidRPr="0071595B">
        <w:rPr>
          <w:rFonts w:ascii="Arial" w:hAnsi="Arial" w:cs="Arial"/>
          <w:bCs/>
          <w:sz w:val="24"/>
          <w:szCs w:val="24"/>
          <w:lang w:eastAsia="pl-PL"/>
        </w:rPr>
        <w:t>udostępniania dokumentacji związanej z przedmiotem zamówienia podmiotom uprawnionym do przeprowadzania kontroli projektu, w ramach którego prowadzone są zajęcia</w:t>
      </w:r>
      <w:r w:rsidR="003D7B62" w:rsidRPr="0071595B">
        <w:rPr>
          <w:rFonts w:ascii="Arial" w:hAnsi="Arial" w:cs="Arial"/>
          <w:sz w:val="24"/>
          <w:szCs w:val="24"/>
        </w:rPr>
        <w:t>;</w:t>
      </w:r>
    </w:p>
    <w:p w14:paraId="498BF827" w14:textId="77777777" w:rsidR="0083084D" w:rsidRPr="0071595B" w:rsidRDefault="003D7B62" w:rsidP="0071595B">
      <w:pPr>
        <w:numPr>
          <w:ilvl w:val="0"/>
          <w:numId w:val="17"/>
        </w:numPr>
        <w:autoSpaceDE w:val="0"/>
        <w:autoSpaceDN w:val="0"/>
        <w:adjustRightInd w:val="0"/>
        <w:spacing w:after="0"/>
        <w:rPr>
          <w:rFonts w:ascii="Arial" w:hAnsi="Arial" w:cs="Arial"/>
          <w:sz w:val="24"/>
          <w:szCs w:val="24"/>
        </w:rPr>
      </w:pPr>
      <w:r w:rsidRPr="0071595B">
        <w:rPr>
          <w:rFonts w:ascii="Arial" w:hAnsi="Arial" w:cs="Arial"/>
          <w:sz w:val="24"/>
          <w:szCs w:val="24"/>
        </w:rPr>
        <w:t xml:space="preserve">Wykonawca zobowiązuje się świadczyć wymienione w § 1 usługi w okresie </w:t>
      </w:r>
      <w:r w:rsidRPr="0071595B">
        <w:rPr>
          <w:rFonts w:ascii="Arial" w:hAnsi="Arial" w:cs="Arial"/>
          <w:bCs/>
          <w:sz w:val="24"/>
          <w:szCs w:val="24"/>
        </w:rPr>
        <w:t xml:space="preserve">od ………r. do …..… r. </w:t>
      </w:r>
    </w:p>
    <w:p w14:paraId="320EF2AC" w14:textId="00975B08" w:rsidR="003D7B62" w:rsidRDefault="0083084D" w:rsidP="0071595B">
      <w:pPr>
        <w:numPr>
          <w:ilvl w:val="0"/>
          <w:numId w:val="17"/>
        </w:numPr>
        <w:autoSpaceDE w:val="0"/>
        <w:autoSpaceDN w:val="0"/>
        <w:adjustRightInd w:val="0"/>
        <w:spacing w:after="0"/>
        <w:rPr>
          <w:rFonts w:ascii="Arial" w:hAnsi="Arial" w:cs="Arial"/>
          <w:sz w:val="24"/>
          <w:szCs w:val="24"/>
        </w:rPr>
      </w:pPr>
      <w:r w:rsidRPr="0071595B">
        <w:rPr>
          <w:rFonts w:ascii="Arial" w:hAnsi="Arial" w:cs="Arial"/>
          <w:sz w:val="24"/>
          <w:szCs w:val="24"/>
        </w:rPr>
        <w:t xml:space="preserve">Wykonawca nie może powierzyć wykonania prac będących przedmiotem umowy osobom trzecim bez pisemnej zgody zamawiającego. Za ewentualne działanie lub zaniechanie osób trzecich, Wykonawca odpowiada jak za własne działanie lub zaniechanie. Odpowiedzialność cywilnoprawną wobec osób trzecich za </w:t>
      </w:r>
      <w:r w:rsidRPr="0071595B">
        <w:rPr>
          <w:rFonts w:ascii="Arial" w:hAnsi="Arial" w:cs="Arial"/>
          <w:sz w:val="24"/>
          <w:szCs w:val="24"/>
        </w:rPr>
        <w:lastRenderedPageBreak/>
        <w:t>ewentualne szkody powstałe na skutek działań wykonawcy w trakcie realizacji przedmiotu umowy ponosi Wykonawca</w:t>
      </w:r>
    </w:p>
    <w:p w14:paraId="313B6323" w14:textId="77777777" w:rsidR="00B52A85" w:rsidRPr="0071595B" w:rsidRDefault="00B52A85" w:rsidP="00B52A85">
      <w:pPr>
        <w:autoSpaceDE w:val="0"/>
        <w:autoSpaceDN w:val="0"/>
        <w:adjustRightInd w:val="0"/>
        <w:spacing w:after="0"/>
        <w:ind w:left="360"/>
        <w:rPr>
          <w:rFonts w:ascii="Arial" w:hAnsi="Arial" w:cs="Arial"/>
          <w:sz w:val="24"/>
          <w:szCs w:val="24"/>
        </w:rPr>
      </w:pPr>
    </w:p>
    <w:p w14:paraId="02808AB4" w14:textId="77777777" w:rsidR="003D7B62" w:rsidRPr="0071595B" w:rsidRDefault="003D7B62" w:rsidP="0071595B">
      <w:pPr>
        <w:autoSpaceDE w:val="0"/>
        <w:autoSpaceDN w:val="0"/>
        <w:adjustRightInd w:val="0"/>
        <w:spacing w:after="0"/>
        <w:rPr>
          <w:rFonts w:ascii="Arial" w:hAnsi="Arial" w:cs="Arial"/>
          <w:b/>
          <w:sz w:val="24"/>
          <w:szCs w:val="24"/>
        </w:rPr>
      </w:pPr>
      <w:r w:rsidRPr="0071595B">
        <w:rPr>
          <w:rFonts w:ascii="Arial" w:hAnsi="Arial" w:cs="Arial"/>
          <w:b/>
          <w:sz w:val="24"/>
          <w:szCs w:val="24"/>
        </w:rPr>
        <w:t>§ 4</w:t>
      </w:r>
    </w:p>
    <w:p w14:paraId="1855C32E" w14:textId="77777777" w:rsidR="003D7B62" w:rsidRPr="0071595B" w:rsidRDefault="003D7B62" w:rsidP="0071595B">
      <w:pPr>
        <w:autoSpaceDE w:val="0"/>
        <w:autoSpaceDN w:val="0"/>
        <w:adjustRightInd w:val="0"/>
        <w:spacing w:after="0"/>
        <w:rPr>
          <w:rFonts w:ascii="Arial" w:hAnsi="Arial" w:cs="Arial"/>
          <w:b/>
          <w:sz w:val="24"/>
          <w:szCs w:val="24"/>
        </w:rPr>
      </w:pPr>
    </w:p>
    <w:p w14:paraId="7192E551" w14:textId="77777777" w:rsidR="0083084D" w:rsidRPr="0071595B" w:rsidRDefault="0083084D" w:rsidP="0071595B">
      <w:pPr>
        <w:numPr>
          <w:ilvl w:val="0"/>
          <w:numId w:val="42"/>
        </w:numPr>
        <w:autoSpaceDE w:val="0"/>
        <w:autoSpaceDN w:val="0"/>
        <w:adjustRightInd w:val="0"/>
        <w:spacing w:after="0"/>
        <w:rPr>
          <w:rFonts w:ascii="Arial" w:hAnsi="Arial" w:cs="Arial"/>
          <w:sz w:val="24"/>
          <w:szCs w:val="24"/>
        </w:rPr>
      </w:pPr>
      <w:r w:rsidRPr="0071595B">
        <w:rPr>
          <w:rFonts w:ascii="Arial" w:hAnsi="Arial" w:cs="Arial"/>
          <w:sz w:val="24"/>
          <w:szCs w:val="24"/>
        </w:rPr>
        <w:t>Wykonawca za prawidłowe wykonanie przedmiotu niniejszej umowy otrzyma wynagrodzenie w wysokości:</w:t>
      </w:r>
    </w:p>
    <w:p w14:paraId="2B745A66" w14:textId="5E1E2B50" w:rsidR="0083084D" w:rsidRPr="0071595B" w:rsidRDefault="0083084D" w:rsidP="0071595B">
      <w:pPr>
        <w:autoSpaceDE w:val="0"/>
        <w:autoSpaceDN w:val="0"/>
        <w:adjustRightInd w:val="0"/>
        <w:spacing w:after="0"/>
        <w:ind w:left="360"/>
        <w:rPr>
          <w:rFonts w:ascii="Arial" w:hAnsi="Arial" w:cs="Arial"/>
          <w:sz w:val="24"/>
          <w:szCs w:val="24"/>
        </w:rPr>
      </w:pPr>
      <w:r w:rsidRPr="0071595B">
        <w:rPr>
          <w:rFonts w:ascii="Arial" w:hAnsi="Arial" w:cs="Arial"/>
          <w:sz w:val="24"/>
          <w:szCs w:val="24"/>
        </w:rPr>
        <w:t xml:space="preserve">………………………. zł brutto (słownie: ….) obliczonej jako iloczyn ceny jednostkowej za 1 godzinę zegarową ………..zł brutto x ……….. godz. </w:t>
      </w:r>
    </w:p>
    <w:p w14:paraId="29BCCC34" w14:textId="467096FB" w:rsidR="0083084D" w:rsidRPr="0071595B" w:rsidRDefault="0083084D" w:rsidP="0071595B">
      <w:pPr>
        <w:numPr>
          <w:ilvl w:val="0"/>
          <w:numId w:val="42"/>
        </w:numPr>
        <w:autoSpaceDE w:val="0"/>
        <w:autoSpaceDN w:val="0"/>
        <w:adjustRightInd w:val="0"/>
        <w:spacing w:after="0"/>
        <w:rPr>
          <w:rFonts w:ascii="Arial" w:hAnsi="Arial" w:cs="Arial"/>
          <w:sz w:val="24"/>
          <w:szCs w:val="24"/>
        </w:rPr>
      </w:pPr>
      <w:r w:rsidRPr="0071595B">
        <w:rPr>
          <w:rFonts w:ascii="Arial" w:hAnsi="Arial" w:cs="Arial"/>
          <w:sz w:val="24"/>
          <w:szCs w:val="24"/>
        </w:rPr>
        <w:t>Rozliczenie za wykonanie przedmiotu umowy następować będzie miesięcznie za okres do ostatniego dnia kończącego miesiąc, w którym świadczone są usługi według stawki godzinowej, o której mowa w ust. 1 oraz liczby faktycznie przeprowadzonych godzin w danym miesiącu.</w:t>
      </w:r>
    </w:p>
    <w:p w14:paraId="4AF2B5DD" w14:textId="77777777" w:rsidR="0083084D" w:rsidRPr="0071595B" w:rsidRDefault="0083084D" w:rsidP="0071595B">
      <w:pPr>
        <w:numPr>
          <w:ilvl w:val="0"/>
          <w:numId w:val="42"/>
        </w:numPr>
        <w:autoSpaceDE w:val="0"/>
        <w:autoSpaceDN w:val="0"/>
        <w:adjustRightInd w:val="0"/>
        <w:spacing w:after="0"/>
        <w:rPr>
          <w:rFonts w:ascii="Arial" w:hAnsi="Arial" w:cs="Arial"/>
          <w:sz w:val="24"/>
          <w:szCs w:val="24"/>
        </w:rPr>
      </w:pPr>
      <w:r w:rsidRPr="0071595B">
        <w:rPr>
          <w:rFonts w:ascii="Arial" w:hAnsi="Arial" w:cs="Arial"/>
          <w:sz w:val="24"/>
          <w:szCs w:val="24"/>
        </w:rPr>
        <w:t>Warunkiem zapłaty wynagrodzenia jest dostępność środków finansowych, przekazanych przez Instytucję Pośredniczącą, na rachunku bankowym Zamawiającego, służącym do dokonywania płatności w ramach przedmiotowego projektu. Zamawiający nie ponosi odpowiedzialności za opóźnienie w zapłacie wynagrodzenia spowodowane brakiem środków na rachunku bankowym Zamawiającego, przeznaczonym do dokonywania płatności w ramach przedmiotowego projektu. W przypadku, o którym mowa w zdaniu poprzedzającym, Wykonawca nie jest uprawniony do naliczania odsetek ustawowych za opóźnienie w zapłacie.</w:t>
      </w:r>
    </w:p>
    <w:p w14:paraId="5C37CA5B" w14:textId="77777777" w:rsidR="0083084D" w:rsidRPr="0071595B" w:rsidRDefault="0083084D" w:rsidP="0071595B">
      <w:pPr>
        <w:numPr>
          <w:ilvl w:val="0"/>
          <w:numId w:val="42"/>
        </w:numPr>
        <w:autoSpaceDE w:val="0"/>
        <w:autoSpaceDN w:val="0"/>
        <w:adjustRightInd w:val="0"/>
        <w:spacing w:after="0"/>
        <w:rPr>
          <w:rFonts w:ascii="Arial" w:hAnsi="Arial" w:cs="Arial"/>
          <w:sz w:val="24"/>
          <w:szCs w:val="24"/>
        </w:rPr>
      </w:pPr>
      <w:r w:rsidRPr="0071595B">
        <w:rPr>
          <w:rFonts w:ascii="Arial" w:hAnsi="Arial" w:cs="Arial"/>
          <w:sz w:val="24"/>
          <w:szCs w:val="24"/>
        </w:rPr>
        <w:t>Nie przewiduje się udzielania zaliczek na poczet wykonania zamówienia.</w:t>
      </w:r>
    </w:p>
    <w:p w14:paraId="635AF48D" w14:textId="77777777" w:rsidR="0083084D" w:rsidRPr="0071595B" w:rsidRDefault="0083084D" w:rsidP="0071595B">
      <w:pPr>
        <w:numPr>
          <w:ilvl w:val="0"/>
          <w:numId w:val="42"/>
        </w:numPr>
        <w:autoSpaceDE w:val="0"/>
        <w:autoSpaceDN w:val="0"/>
        <w:adjustRightInd w:val="0"/>
        <w:spacing w:after="0"/>
        <w:rPr>
          <w:rFonts w:ascii="Arial" w:hAnsi="Arial" w:cs="Arial"/>
          <w:sz w:val="24"/>
          <w:szCs w:val="24"/>
        </w:rPr>
      </w:pPr>
      <w:r w:rsidRPr="0071595B">
        <w:rPr>
          <w:rFonts w:ascii="Arial" w:hAnsi="Arial" w:cs="Arial"/>
          <w:sz w:val="24"/>
          <w:szCs w:val="24"/>
        </w:rPr>
        <w:t>Rozliczenie nastąpi za faktyczną ilość zrealizowanych godzin.</w:t>
      </w:r>
    </w:p>
    <w:p w14:paraId="3364A9DA" w14:textId="685D0787" w:rsidR="0083084D" w:rsidRPr="0071595B" w:rsidRDefault="0083084D" w:rsidP="0071595B">
      <w:pPr>
        <w:numPr>
          <w:ilvl w:val="0"/>
          <w:numId w:val="18"/>
        </w:numPr>
        <w:spacing w:after="0"/>
        <w:ind w:left="720"/>
        <w:rPr>
          <w:rFonts w:ascii="Arial" w:hAnsi="Arial" w:cs="Arial"/>
          <w:sz w:val="24"/>
          <w:szCs w:val="24"/>
        </w:rPr>
      </w:pPr>
      <w:r w:rsidRPr="0071595B">
        <w:rPr>
          <w:rFonts w:ascii="Arial" w:eastAsia="CIDFont+F1" w:hAnsi="Arial" w:cs="Arial"/>
          <w:sz w:val="24"/>
          <w:szCs w:val="24"/>
        </w:rPr>
        <w:t>Zamawiający potrąci z każdego wynagrodzenia miesięcznego zaliczkę na podatek</w:t>
      </w:r>
      <w:r w:rsidRPr="0071595B">
        <w:rPr>
          <w:rFonts w:ascii="Arial" w:hAnsi="Arial" w:cs="Arial"/>
          <w:snapToGrid w:val="0"/>
          <w:sz w:val="24"/>
          <w:szCs w:val="24"/>
        </w:rPr>
        <w:t xml:space="preserve"> </w:t>
      </w:r>
      <w:r w:rsidRPr="0071595B">
        <w:rPr>
          <w:rFonts w:ascii="Arial" w:eastAsia="CIDFont+F1" w:hAnsi="Arial" w:cs="Arial"/>
          <w:sz w:val="24"/>
          <w:szCs w:val="24"/>
        </w:rPr>
        <w:t>dochodowy od osób fizycznych oraz należne składki wynikające z ustawy o ubezpieczeniu</w:t>
      </w:r>
      <w:r w:rsidRPr="0071595B">
        <w:rPr>
          <w:rFonts w:ascii="Arial" w:hAnsi="Arial" w:cs="Arial"/>
          <w:snapToGrid w:val="0"/>
          <w:sz w:val="24"/>
          <w:szCs w:val="24"/>
        </w:rPr>
        <w:t xml:space="preserve"> </w:t>
      </w:r>
      <w:r w:rsidRPr="0071595B">
        <w:rPr>
          <w:rFonts w:ascii="Arial" w:eastAsia="CIDFont+F1" w:hAnsi="Arial" w:cs="Arial"/>
          <w:sz w:val="24"/>
          <w:szCs w:val="24"/>
        </w:rPr>
        <w:t>społecznym oraz z ustawy o powszechnym ubezpieczeniu zdrowotnym właściwe dla pracownika i</w:t>
      </w:r>
      <w:r w:rsidRPr="0071595B">
        <w:rPr>
          <w:rFonts w:ascii="Arial" w:hAnsi="Arial" w:cs="Arial"/>
          <w:snapToGrid w:val="0"/>
          <w:sz w:val="24"/>
          <w:szCs w:val="24"/>
        </w:rPr>
        <w:t xml:space="preserve"> </w:t>
      </w:r>
      <w:r w:rsidRPr="0071595B">
        <w:rPr>
          <w:rFonts w:ascii="Arial" w:eastAsia="CIDFont+F1" w:hAnsi="Arial" w:cs="Arial"/>
          <w:sz w:val="24"/>
          <w:szCs w:val="24"/>
        </w:rPr>
        <w:t>pracodawcy (dotyczy osoby fizycznej nie będącej przedsiębiorcą)</w:t>
      </w:r>
      <w:r w:rsidRPr="0071595B">
        <w:rPr>
          <w:rFonts w:ascii="Arial" w:hAnsi="Arial" w:cs="Arial"/>
          <w:sz w:val="24"/>
          <w:szCs w:val="24"/>
        </w:rPr>
        <w:t>;</w:t>
      </w:r>
    </w:p>
    <w:p w14:paraId="53CB42CF" w14:textId="53F6B8E8" w:rsidR="003D7B62" w:rsidRPr="0071595B" w:rsidRDefault="0083084D" w:rsidP="0071595B">
      <w:pPr>
        <w:numPr>
          <w:ilvl w:val="0"/>
          <w:numId w:val="18"/>
        </w:numPr>
        <w:spacing w:after="0"/>
        <w:ind w:left="720"/>
        <w:rPr>
          <w:rFonts w:ascii="Arial" w:hAnsi="Arial" w:cs="Arial"/>
          <w:sz w:val="24"/>
          <w:szCs w:val="24"/>
        </w:rPr>
      </w:pPr>
      <w:r w:rsidRPr="0071595B">
        <w:rPr>
          <w:rFonts w:ascii="Arial" w:hAnsi="Arial" w:cs="Arial"/>
          <w:sz w:val="24"/>
          <w:szCs w:val="24"/>
        </w:rPr>
        <w:t xml:space="preserve">Wykonawca będący osobą fizyczną zobowiązuje się niezwłocznego poinformowania w formie pisemnej Zamawiającego o ustaniu tytułu do ubezpieczenia społecznego (np. z tytułu umowy o pracę). W takim wypadku Zamawiający zobowiązany będzie do odprowadzania należnych składek na ubezpieczenie społeczne z tytułu zawartej z wykonawcą umowy zlecenia, stosownie do obowiązku wynikającego z ustawy o ubezpieczeniu społecznym. Składki będą wówczas potrącane z wynagrodzenia miesięcznego wykonawcy w wysokości sumy należnej od zleceniodawcy i zleceniobiorcy, zgodnie </w:t>
      </w:r>
      <w:r w:rsidRPr="0071595B">
        <w:rPr>
          <w:rFonts w:ascii="Arial" w:hAnsi="Arial" w:cs="Arial"/>
          <w:sz w:val="24"/>
          <w:szCs w:val="24"/>
        </w:rPr>
        <w:br/>
        <w:t>z obowiązującymi przepisami prawa.</w:t>
      </w:r>
      <w:r w:rsidR="003D7B62" w:rsidRPr="0071595B">
        <w:rPr>
          <w:rFonts w:ascii="Arial" w:hAnsi="Arial" w:cs="Arial"/>
          <w:sz w:val="24"/>
          <w:szCs w:val="24"/>
        </w:rPr>
        <w:t>.</w:t>
      </w:r>
    </w:p>
    <w:p w14:paraId="37CEE960" w14:textId="77777777" w:rsidR="003D7B62" w:rsidRPr="0071595B" w:rsidRDefault="003D7B62" w:rsidP="0071595B">
      <w:pPr>
        <w:autoSpaceDE w:val="0"/>
        <w:autoSpaceDN w:val="0"/>
        <w:adjustRightInd w:val="0"/>
        <w:spacing w:after="0"/>
        <w:rPr>
          <w:rFonts w:ascii="Arial" w:hAnsi="Arial" w:cs="Arial"/>
          <w:b/>
          <w:sz w:val="24"/>
          <w:szCs w:val="24"/>
        </w:rPr>
      </w:pPr>
    </w:p>
    <w:p w14:paraId="17DBCA1D" w14:textId="77777777" w:rsidR="003D7B62" w:rsidRPr="0071595B" w:rsidRDefault="003D7B62" w:rsidP="0071595B">
      <w:pPr>
        <w:autoSpaceDE w:val="0"/>
        <w:autoSpaceDN w:val="0"/>
        <w:adjustRightInd w:val="0"/>
        <w:spacing w:after="0"/>
        <w:rPr>
          <w:rFonts w:ascii="Arial" w:hAnsi="Arial" w:cs="Arial"/>
          <w:b/>
          <w:sz w:val="24"/>
          <w:szCs w:val="24"/>
        </w:rPr>
      </w:pPr>
      <w:r w:rsidRPr="0071595B">
        <w:rPr>
          <w:rFonts w:ascii="Arial" w:hAnsi="Arial" w:cs="Arial"/>
          <w:b/>
          <w:sz w:val="24"/>
          <w:szCs w:val="24"/>
        </w:rPr>
        <w:t>§ 5</w:t>
      </w:r>
    </w:p>
    <w:p w14:paraId="65E583E3" w14:textId="77777777" w:rsidR="003D7B62" w:rsidRPr="0071595B" w:rsidRDefault="003D7B62" w:rsidP="0071595B">
      <w:pPr>
        <w:autoSpaceDE w:val="0"/>
        <w:autoSpaceDN w:val="0"/>
        <w:adjustRightInd w:val="0"/>
        <w:spacing w:after="0"/>
        <w:rPr>
          <w:rFonts w:ascii="Arial" w:hAnsi="Arial" w:cs="Arial"/>
          <w:b/>
          <w:sz w:val="24"/>
          <w:szCs w:val="24"/>
        </w:rPr>
      </w:pPr>
    </w:p>
    <w:p w14:paraId="31019500" w14:textId="77777777" w:rsidR="003D7B62" w:rsidRPr="0071595B" w:rsidRDefault="003D7B62" w:rsidP="0071595B">
      <w:pPr>
        <w:pStyle w:val="Default"/>
        <w:numPr>
          <w:ilvl w:val="0"/>
          <w:numId w:val="28"/>
        </w:numPr>
        <w:spacing w:line="276" w:lineRule="auto"/>
        <w:rPr>
          <w:rFonts w:ascii="Arial" w:hAnsi="Arial" w:cs="Arial"/>
          <w:color w:val="auto"/>
        </w:rPr>
      </w:pPr>
      <w:r w:rsidRPr="0071595B">
        <w:rPr>
          <w:rFonts w:ascii="Arial" w:hAnsi="Arial" w:cs="Arial"/>
          <w:color w:val="auto"/>
        </w:rPr>
        <w:t>Zamawiający zawrze z Wykonawcą, któremu powierza przetwarzanie danych osobowych umowę powierzenia przetwarzania danych osobowych. Do przetwarzania danych osobowych mogą być dopuszczone jedynie osoby upoważnione, posiadające imienne upoważnienie do przetwarzania danych osobowych.</w:t>
      </w:r>
    </w:p>
    <w:p w14:paraId="24BDEC4E" w14:textId="77777777" w:rsidR="003D7B62" w:rsidRPr="0071595B" w:rsidRDefault="003D7B62" w:rsidP="0071595B">
      <w:pPr>
        <w:pStyle w:val="Default"/>
        <w:numPr>
          <w:ilvl w:val="0"/>
          <w:numId w:val="28"/>
        </w:numPr>
        <w:spacing w:line="276" w:lineRule="auto"/>
        <w:rPr>
          <w:rFonts w:ascii="Arial" w:hAnsi="Arial" w:cs="Arial"/>
          <w:color w:val="auto"/>
        </w:rPr>
      </w:pPr>
      <w:r w:rsidRPr="0071595B">
        <w:rPr>
          <w:rFonts w:ascii="Arial" w:hAnsi="Arial" w:cs="Arial"/>
          <w:color w:val="auto"/>
        </w:rPr>
        <w:lastRenderedPageBreak/>
        <w:t>W celu wykonania obowiązków wynikających z niniejszej umowy Zamawiający upoważnia Wykonawcę do przetwarzania danych osobowych uczestników …….i przekaże Wykonawcy dane osobowe ….. osób, które podlegać będą przetwarzaniu, w szczególności: imię, nazwisko, datę i miejsce urodzenia.</w:t>
      </w:r>
    </w:p>
    <w:p w14:paraId="251F34DE" w14:textId="77777777" w:rsidR="003D7B62" w:rsidRPr="0071595B" w:rsidRDefault="003D7B62" w:rsidP="0071595B">
      <w:pPr>
        <w:pStyle w:val="Default"/>
        <w:numPr>
          <w:ilvl w:val="0"/>
          <w:numId w:val="28"/>
        </w:numPr>
        <w:spacing w:line="276" w:lineRule="auto"/>
        <w:rPr>
          <w:rFonts w:ascii="Arial" w:hAnsi="Arial" w:cs="Arial"/>
          <w:color w:val="auto"/>
        </w:rPr>
      </w:pPr>
      <w:r w:rsidRPr="0071595B">
        <w:rPr>
          <w:rFonts w:ascii="Arial" w:hAnsi="Arial" w:cs="Arial"/>
          <w:color w:val="auto"/>
        </w:rPr>
        <w:t>Przekazane dane osobowe Wykonawca może przetwarzać jedynie w zakresie zgodnym z Umową, tj. dla potrzeb jej realizacji.</w:t>
      </w:r>
    </w:p>
    <w:p w14:paraId="393BFBE5" w14:textId="3D67E212" w:rsidR="003D7B62" w:rsidRPr="0071595B" w:rsidRDefault="003D7B62" w:rsidP="0071595B">
      <w:pPr>
        <w:pStyle w:val="Default"/>
        <w:numPr>
          <w:ilvl w:val="0"/>
          <w:numId w:val="28"/>
        </w:numPr>
        <w:spacing w:line="276" w:lineRule="auto"/>
        <w:rPr>
          <w:rFonts w:ascii="Arial" w:hAnsi="Arial" w:cs="Arial"/>
          <w:color w:val="auto"/>
        </w:rPr>
      </w:pPr>
      <w:r w:rsidRPr="0071595B">
        <w:rPr>
          <w:rFonts w:ascii="Arial" w:hAnsi="Arial" w:cs="Arial"/>
          <w:color w:val="auto"/>
        </w:rPr>
        <w:t>Wykonawca zobowiązany jest do przestrzegania przepisów prawa obowiązujących w zakresie ochrony danych osobowych (Dz. U. 20</w:t>
      </w:r>
      <w:r w:rsidR="00C87AF3" w:rsidRPr="0071595B">
        <w:rPr>
          <w:rFonts w:ascii="Arial" w:hAnsi="Arial" w:cs="Arial"/>
          <w:color w:val="auto"/>
        </w:rPr>
        <w:t>23</w:t>
      </w:r>
      <w:r w:rsidRPr="0071595B">
        <w:rPr>
          <w:rFonts w:ascii="Arial" w:hAnsi="Arial" w:cs="Arial"/>
          <w:color w:val="auto"/>
        </w:rPr>
        <w:t xml:space="preserve"> r. poz. </w:t>
      </w:r>
      <w:r w:rsidR="00C87AF3" w:rsidRPr="0071595B">
        <w:rPr>
          <w:rFonts w:ascii="Arial" w:hAnsi="Arial" w:cs="Arial"/>
          <w:color w:val="auto"/>
        </w:rPr>
        <w:t>1206</w:t>
      </w:r>
      <w:r w:rsidRPr="0071595B">
        <w:rPr>
          <w:rFonts w:ascii="Arial" w:hAnsi="Arial" w:cs="Arial"/>
          <w:color w:val="auto"/>
        </w:rPr>
        <w:t xml:space="preserve"> z późn. zm</w:t>
      </w:r>
      <w:r w:rsidR="00C87AF3" w:rsidRPr="0071595B">
        <w:rPr>
          <w:rFonts w:ascii="Arial" w:hAnsi="Arial" w:cs="Arial"/>
          <w:color w:val="auto"/>
        </w:rPr>
        <w:t>.</w:t>
      </w:r>
      <w:r w:rsidRPr="0071595B">
        <w:rPr>
          <w:rFonts w:ascii="Arial" w:hAnsi="Arial" w:cs="Arial"/>
          <w:color w:val="auto"/>
        </w:rPr>
        <w:t>).</w:t>
      </w:r>
    </w:p>
    <w:p w14:paraId="4D3B5276" w14:textId="77777777" w:rsidR="003D7B62" w:rsidRPr="0071595B" w:rsidRDefault="003D7B62" w:rsidP="0071595B">
      <w:pPr>
        <w:pStyle w:val="Default"/>
        <w:numPr>
          <w:ilvl w:val="0"/>
          <w:numId w:val="28"/>
        </w:numPr>
        <w:spacing w:line="276" w:lineRule="auto"/>
        <w:rPr>
          <w:rFonts w:ascii="Arial" w:hAnsi="Arial" w:cs="Arial"/>
          <w:color w:val="auto"/>
        </w:rPr>
      </w:pPr>
      <w:r w:rsidRPr="0071595B">
        <w:rPr>
          <w:rFonts w:ascii="Arial" w:hAnsi="Arial" w:cs="Arial"/>
          <w:color w:val="auto"/>
        </w:rPr>
        <w:t>Wykonawca oświadcza, iż spełnia warunki określone w ustawie o ochronie danych osobowych dotyczące zabezpieczenia danych przed ich udostępnieniem osobom nieupoważnionym, zabraniem przez osobę nieuprawnioną, przetwarzaniem z naruszeniem ustawy oraz zmianą, utratą, uszkodzeniem lub zniszczeniem.</w:t>
      </w:r>
    </w:p>
    <w:p w14:paraId="77D763A3" w14:textId="77777777" w:rsidR="003D7B62" w:rsidRPr="0071595B" w:rsidRDefault="003D7B62" w:rsidP="0071595B">
      <w:pPr>
        <w:pStyle w:val="Default"/>
        <w:numPr>
          <w:ilvl w:val="0"/>
          <w:numId w:val="28"/>
        </w:numPr>
        <w:spacing w:line="276" w:lineRule="auto"/>
        <w:rPr>
          <w:rFonts w:ascii="Arial" w:hAnsi="Arial" w:cs="Arial"/>
          <w:color w:val="auto"/>
        </w:rPr>
      </w:pPr>
      <w:r w:rsidRPr="0071595B">
        <w:rPr>
          <w:rFonts w:ascii="Arial" w:hAnsi="Arial" w:cs="Arial"/>
          <w:color w:val="auto"/>
        </w:rPr>
        <w:t>Dostęp do powierzonych Wykonawcy danych osobowych mogą posiadać tylko osoby, którym nadano stosowne upoważnienie.</w:t>
      </w:r>
    </w:p>
    <w:p w14:paraId="768D0EF5" w14:textId="5EE86853" w:rsidR="003D7B62" w:rsidRPr="0071595B" w:rsidRDefault="003D7B62" w:rsidP="0071595B">
      <w:pPr>
        <w:pStyle w:val="Default"/>
        <w:numPr>
          <w:ilvl w:val="0"/>
          <w:numId w:val="28"/>
        </w:numPr>
        <w:spacing w:line="276" w:lineRule="auto"/>
        <w:rPr>
          <w:rFonts w:ascii="Arial" w:hAnsi="Arial" w:cs="Arial"/>
          <w:color w:val="auto"/>
        </w:rPr>
      </w:pPr>
      <w:r w:rsidRPr="0071595B">
        <w:rPr>
          <w:rFonts w:ascii="Arial" w:hAnsi="Arial" w:cs="Arial"/>
          <w:color w:val="auto"/>
        </w:rPr>
        <w:t>Wykonawca odpowiada za szkody, jakie powstały dla Zamawiającego lub osób trzecich w wyniku niezgodnego z Umową przetwarzania danych osobowych</w:t>
      </w:r>
      <w:r w:rsidR="007A440D" w:rsidRPr="0071595B">
        <w:rPr>
          <w:rFonts w:ascii="Arial" w:hAnsi="Arial" w:cs="Arial"/>
          <w:color w:val="auto"/>
        </w:rPr>
        <w:t>.</w:t>
      </w:r>
    </w:p>
    <w:p w14:paraId="68936B40" w14:textId="77777777" w:rsidR="007A440D" w:rsidRPr="0071595B" w:rsidRDefault="007A440D" w:rsidP="0071595B">
      <w:pPr>
        <w:pStyle w:val="Default"/>
        <w:spacing w:line="276" w:lineRule="auto"/>
        <w:rPr>
          <w:rFonts w:ascii="Arial" w:hAnsi="Arial" w:cs="Arial"/>
          <w:color w:val="auto"/>
        </w:rPr>
      </w:pPr>
    </w:p>
    <w:p w14:paraId="0BF7827C" w14:textId="77777777" w:rsidR="003D7B62" w:rsidRPr="0071595B" w:rsidRDefault="003D7B62" w:rsidP="0071595B">
      <w:pPr>
        <w:pStyle w:val="Default"/>
        <w:spacing w:line="276" w:lineRule="auto"/>
        <w:rPr>
          <w:rFonts w:ascii="Arial" w:hAnsi="Arial" w:cs="Arial"/>
          <w:b/>
          <w:color w:val="auto"/>
        </w:rPr>
      </w:pPr>
      <w:r w:rsidRPr="0071595B">
        <w:rPr>
          <w:rFonts w:ascii="Arial" w:hAnsi="Arial" w:cs="Arial"/>
          <w:b/>
          <w:color w:val="auto"/>
        </w:rPr>
        <w:t>§ 6</w:t>
      </w:r>
    </w:p>
    <w:p w14:paraId="3155842C" w14:textId="3B208794" w:rsidR="003D7B62" w:rsidRPr="0071595B" w:rsidRDefault="003D7B62" w:rsidP="0071595B">
      <w:pPr>
        <w:pStyle w:val="Akapitzlist"/>
        <w:numPr>
          <w:ilvl w:val="0"/>
          <w:numId w:val="26"/>
        </w:numPr>
        <w:autoSpaceDE w:val="0"/>
        <w:autoSpaceDN w:val="0"/>
        <w:adjustRightInd w:val="0"/>
        <w:spacing w:after="0"/>
        <w:rPr>
          <w:rFonts w:ascii="Arial" w:hAnsi="Arial" w:cs="Arial"/>
          <w:sz w:val="24"/>
          <w:szCs w:val="24"/>
        </w:rPr>
      </w:pPr>
      <w:r w:rsidRPr="0071595B">
        <w:rPr>
          <w:rFonts w:ascii="Arial" w:hAnsi="Arial" w:cs="Arial"/>
          <w:sz w:val="24"/>
          <w:szCs w:val="24"/>
        </w:rPr>
        <w:t>W chwili wydania egzemplarzy materiałów Zamawiającemu, w ramach wynagrodzenia, o którym mowa w §4 ust. 1, Wykonawca przenosi wszelkie majątkowe prawa autorskie do stworzonych materiałów na Zamawiającego.</w:t>
      </w:r>
    </w:p>
    <w:p w14:paraId="38BC5D82" w14:textId="77777777" w:rsidR="003D7B62" w:rsidRPr="0071595B" w:rsidRDefault="003D7B62" w:rsidP="0071595B">
      <w:pPr>
        <w:pStyle w:val="Akapitzlist"/>
        <w:numPr>
          <w:ilvl w:val="0"/>
          <w:numId w:val="26"/>
        </w:numPr>
        <w:autoSpaceDE w:val="0"/>
        <w:autoSpaceDN w:val="0"/>
        <w:adjustRightInd w:val="0"/>
        <w:spacing w:after="0"/>
        <w:rPr>
          <w:rFonts w:ascii="Arial" w:hAnsi="Arial" w:cs="Arial"/>
          <w:sz w:val="24"/>
          <w:szCs w:val="24"/>
        </w:rPr>
      </w:pPr>
      <w:r w:rsidRPr="0071595B">
        <w:rPr>
          <w:rFonts w:ascii="Arial" w:hAnsi="Arial" w:cs="Arial"/>
          <w:sz w:val="24"/>
          <w:szCs w:val="24"/>
        </w:rPr>
        <w:t>Przeniesienie autorskich praw majątkowych obejmuje w szczególności następujące pola eksploatacji:</w:t>
      </w:r>
    </w:p>
    <w:p w14:paraId="2D5C0FAE" w14:textId="77777777" w:rsidR="003D7B62" w:rsidRPr="0071595B" w:rsidRDefault="003D7B62" w:rsidP="0071595B">
      <w:pPr>
        <w:pStyle w:val="Akapitzlist"/>
        <w:numPr>
          <w:ilvl w:val="0"/>
          <w:numId w:val="27"/>
        </w:numPr>
        <w:autoSpaceDE w:val="0"/>
        <w:autoSpaceDN w:val="0"/>
        <w:adjustRightInd w:val="0"/>
        <w:spacing w:after="0"/>
        <w:rPr>
          <w:rFonts w:ascii="Arial" w:hAnsi="Arial" w:cs="Arial"/>
          <w:sz w:val="24"/>
          <w:szCs w:val="24"/>
        </w:rPr>
      </w:pPr>
      <w:r w:rsidRPr="0071595B">
        <w:rPr>
          <w:rFonts w:ascii="Arial" w:hAnsi="Arial" w:cs="Arial"/>
          <w:sz w:val="24"/>
          <w:szCs w:val="24"/>
        </w:rPr>
        <w:t>w zakresie utrwalania i zwielokrotniania materiałów: wytwarzanie, utrwalanie i zwielokrotnianie egzemplarzy materiałów dowolną techniką, w tym techniką drukarską, reprograficzną, zapisu magnetycznego oraz techniką cyfrową; wprowadzanie do pamięci komputera oraz do sieci komputerowej i/lub multimedialnej;</w:t>
      </w:r>
    </w:p>
    <w:p w14:paraId="3FD25CAE" w14:textId="77777777" w:rsidR="003D7B62" w:rsidRPr="0071595B" w:rsidRDefault="003D7B62" w:rsidP="0071595B">
      <w:pPr>
        <w:pStyle w:val="Akapitzlist"/>
        <w:numPr>
          <w:ilvl w:val="0"/>
          <w:numId w:val="27"/>
        </w:numPr>
        <w:autoSpaceDE w:val="0"/>
        <w:autoSpaceDN w:val="0"/>
        <w:adjustRightInd w:val="0"/>
        <w:spacing w:after="0"/>
        <w:rPr>
          <w:rFonts w:ascii="Arial" w:hAnsi="Arial" w:cs="Arial"/>
          <w:sz w:val="24"/>
          <w:szCs w:val="24"/>
        </w:rPr>
      </w:pPr>
      <w:r w:rsidRPr="0071595B">
        <w:rPr>
          <w:rFonts w:ascii="Arial" w:hAnsi="Arial" w:cs="Arial"/>
          <w:sz w:val="24"/>
          <w:szCs w:val="24"/>
        </w:rPr>
        <w:t>w zakresie obrotu oryginałem albo egzemplarzami, na których materiały utrwalono: wprowadzanie do obrotu, użyczenie, najem, dzierżawa, sprzedaż, udzielanie licencji na korzystanie z utworu osobom trzecim na wszelkich polach eksploatacji;</w:t>
      </w:r>
    </w:p>
    <w:p w14:paraId="043A4A38" w14:textId="77777777" w:rsidR="003D7B62" w:rsidRPr="0071595B" w:rsidRDefault="003D7B62" w:rsidP="0071595B">
      <w:pPr>
        <w:pStyle w:val="Akapitzlist"/>
        <w:numPr>
          <w:ilvl w:val="0"/>
          <w:numId w:val="27"/>
        </w:numPr>
        <w:autoSpaceDE w:val="0"/>
        <w:autoSpaceDN w:val="0"/>
        <w:adjustRightInd w:val="0"/>
        <w:spacing w:after="0"/>
        <w:rPr>
          <w:rFonts w:ascii="Arial" w:hAnsi="Arial" w:cs="Arial"/>
          <w:sz w:val="24"/>
          <w:szCs w:val="24"/>
        </w:rPr>
      </w:pPr>
      <w:r w:rsidRPr="0071595B">
        <w:rPr>
          <w:rFonts w:ascii="Arial" w:hAnsi="Arial" w:cs="Arial"/>
          <w:sz w:val="24"/>
          <w:szCs w:val="24"/>
        </w:rPr>
        <w:t>w zakresie rozpowszechniania materiałów w sposób inny niż określony w pkt 2:publiczne wykonanie, wystawianie, wyświetlanie, odtwarzanie; nadawanie, reemisja; publiczne udostępnianie utworu w taki sposób, aby każdy mógł mieć do niego dostęp w miejscu i w czasie przez siebie wybranym (m.in. udostępnianie w Internecie); nadawanie za pomocą wizji i/lub fonii przewodowej oraz bezprzewodowej przez stację naziemną lub za pośrednictwem satelity.</w:t>
      </w:r>
    </w:p>
    <w:p w14:paraId="4B3DF300" w14:textId="77777777" w:rsidR="003D7B62" w:rsidRPr="0071595B" w:rsidRDefault="003D7B62" w:rsidP="0071595B">
      <w:pPr>
        <w:pStyle w:val="Akapitzlist"/>
        <w:numPr>
          <w:ilvl w:val="0"/>
          <w:numId w:val="26"/>
        </w:numPr>
        <w:autoSpaceDE w:val="0"/>
        <w:autoSpaceDN w:val="0"/>
        <w:adjustRightInd w:val="0"/>
        <w:spacing w:after="0"/>
        <w:rPr>
          <w:rFonts w:ascii="Arial" w:hAnsi="Arial" w:cs="Arial"/>
          <w:sz w:val="24"/>
          <w:szCs w:val="24"/>
        </w:rPr>
      </w:pPr>
      <w:r w:rsidRPr="0071595B">
        <w:rPr>
          <w:rFonts w:ascii="Arial" w:hAnsi="Arial" w:cs="Arial"/>
          <w:sz w:val="24"/>
          <w:szCs w:val="24"/>
        </w:rPr>
        <w:t>Razem z przeniesieniem autorskich praw majątkowych na Zamawiającego przechodzi wyłączne prawo zezwalania na wykonywanie autorskich praw zależnych oraz zlecenia wykonania opracowań osobom trzecim.</w:t>
      </w:r>
    </w:p>
    <w:p w14:paraId="22A02ABB" w14:textId="77777777" w:rsidR="003D7B62" w:rsidRPr="0071595B" w:rsidRDefault="003D7B62" w:rsidP="0071595B">
      <w:pPr>
        <w:pStyle w:val="Akapitzlist"/>
        <w:numPr>
          <w:ilvl w:val="0"/>
          <w:numId w:val="26"/>
        </w:numPr>
        <w:autoSpaceDE w:val="0"/>
        <w:autoSpaceDN w:val="0"/>
        <w:adjustRightInd w:val="0"/>
        <w:spacing w:after="0"/>
        <w:rPr>
          <w:rFonts w:ascii="Arial" w:hAnsi="Arial" w:cs="Arial"/>
          <w:sz w:val="24"/>
          <w:szCs w:val="24"/>
        </w:rPr>
      </w:pPr>
      <w:r w:rsidRPr="0071595B">
        <w:rPr>
          <w:rFonts w:ascii="Arial" w:hAnsi="Arial" w:cs="Arial"/>
          <w:sz w:val="24"/>
          <w:szCs w:val="24"/>
        </w:rPr>
        <w:t>Wykonawca wyraża otwartą i nieodwołalną zgodę na rozporządzanie materiałami przez Zamawiającego.</w:t>
      </w:r>
    </w:p>
    <w:p w14:paraId="759418B4" w14:textId="77777777" w:rsidR="003D7B62" w:rsidRPr="0071595B" w:rsidRDefault="003D7B62" w:rsidP="0071595B">
      <w:pPr>
        <w:pStyle w:val="Akapitzlist"/>
        <w:numPr>
          <w:ilvl w:val="0"/>
          <w:numId w:val="26"/>
        </w:numPr>
        <w:autoSpaceDE w:val="0"/>
        <w:autoSpaceDN w:val="0"/>
        <w:adjustRightInd w:val="0"/>
        <w:spacing w:after="0"/>
        <w:rPr>
          <w:rFonts w:ascii="Arial" w:hAnsi="Arial" w:cs="Arial"/>
          <w:sz w:val="24"/>
          <w:szCs w:val="24"/>
        </w:rPr>
      </w:pPr>
      <w:r w:rsidRPr="0071595B">
        <w:rPr>
          <w:rFonts w:ascii="Arial" w:hAnsi="Arial" w:cs="Arial"/>
          <w:sz w:val="24"/>
          <w:szCs w:val="24"/>
        </w:rPr>
        <w:lastRenderedPageBreak/>
        <w:t>Z chwilą wydania materiałów Wykonawca przenosi na Zamawiającego ich własność.</w:t>
      </w:r>
    </w:p>
    <w:p w14:paraId="4D84AA40" w14:textId="77777777" w:rsidR="003D7B62" w:rsidRPr="0071595B" w:rsidRDefault="003D7B62" w:rsidP="0071595B">
      <w:pPr>
        <w:pStyle w:val="Default"/>
        <w:spacing w:line="276" w:lineRule="auto"/>
        <w:rPr>
          <w:rFonts w:ascii="Arial" w:hAnsi="Arial" w:cs="Arial"/>
          <w:color w:val="auto"/>
        </w:rPr>
      </w:pPr>
    </w:p>
    <w:p w14:paraId="758432A3" w14:textId="77777777" w:rsidR="003D7B62" w:rsidRPr="0071595B" w:rsidRDefault="003D7B62" w:rsidP="0071595B">
      <w:pPr>
        <w:autoSpaceDE w:val="0"/>
        <w:autoSpaceDN w:val="0"/>
        <w:adjustRightInd w:val="0"/>
        <w:spacing w:after="0"/>
        <w:rPr>
          <w:rFonts w:ascii="Arial" w:hAnsi="Arial" w:cs="Arial"/>
          <w:b/>
          <w:sz w:val="24"/>
          <w:szCs w:val="24"/>
        </w:rPr>
      </w:pPr>
      <w:r w:rsidRPr="0071595B">
        <w:rPr>
          <w:rFonts w:ascii="Arial" w:hAnsi="Arial" w:cs="Arial"/>
          <w:b/>
          <w:sz w:val="24"/>
          <w:szCs w:val="24"/>
        </w:rPr>
        <w:t>§ 7</w:t>
      </w:r>
    </w:p>
    <w:p w14:paraId="6B978BCD" w14:textId="77777777" w:rsidR="003D7B62" w:rsidRPr="0071595B" w:rsidRDefault="003D7B62" w:rsidP="0071595B">
      <w:pPr>
        <w:autoSpaceDE w:val="0"/>
        <w:autoSpaceDN w:val="0"/>
        <w:adjustRightInd w:val="0"/>
        <w:spacing w:after="0"/>
        <w:rPr>
          <w:rFonts w:ascii="Arial" w:hAnsi="Arial" w:cs="Arial"/>
          <w:b/>
          <w:sz w:val="24"/>
          <w:szCs w:val="24"/>
        </w:rPr>
      </w:pPr>
    </w:p>
    <w:p w14:paraId="2FDB2997" w14:textId="69FE16CC" w:rsidR="003D7B62" w:rsidRPr="0071595B" w:rsidRDefault="003D7B62" w:rsidP="0071595B">
      <w:pPr>
        <w:pStyle w:val="Akapitzlist"/>
        <w:numPr>
          <w:ilvl w:val="1"/>
          <w:numId w:val="19"/>
        </w:numPr>
        <w:spacing w:after="0"/>
        <w:ind w:left="284" w:hanging="284"/>
        <w:rPr>
          <w:rFonts w:ascii="Arial" w:hAnsi="Arial" w:cs="Arial"/>
          <w:sz w:val="24"/>
          <w:szCs w:val="24"/>
        </w:rPr>
      </w:pPr>
      <w:r w:rsidRPr="0071595B">
        <w:rPr>
          <w:rFonts w:ascii="Arial" w:hAnsi="Arial" w:cs="Arial"/>
          <w:sz w:val="24"/>
          <w:szCs w:val="24"/>
        </w:rPr>
        <w:t>Strony ustanawiają odpowiedzialność za niewykonanie lub nienależyte wykonanie niniejszej umowy w formie kar umownych.</w:t>
      </w:r>
    </w:p>
    <w:p w14:paraId="05D751E9" w14:textId="18118912" w:rsidR="003D7B62" w:rsidRPr="0071595B" w:rsidRDefault="003D7B62" w:rsidP="0071595B">
      <w:pPr>
        <w:pStyle w:val="Akapitzlist"/>
        <w:numPr>
          <w:ilvl w:val="1"/>
          <w:numId w:val="19"/>
        </w:numPr>
        <w:spacing w:after="0"/>
        <w:ind w:left="284" w:hanging="284"/>
        <w:rPr>
          <w:rFonts w:ascii="Arial" w:hAnsi="Arial" w:cs="Arial"/>
          <w:sz w:val="24"/>
          <w:szCs w:val="24"/>
        </w:rPr>
      </w:pPr>
      <w:r w:rsidRPr="0071595B">
        <w:rPr>
          <w:rFonts w:ascii="Arial" w:hAnsi="Arial" w:cs="Arial"/>
          <w:sz w:val="24"/>
          <w:szCs w:val="24"/>
        </w:rPr>
        <w:t>Wykonawca zapłaci Zamawiającemu karę umowną za natychmiastowe rozwiązanie umowy z przyczyn leżących po stronie Wykonawcy w wysokości 30% (trzydzieści procent)</w:t>
      </w:r>
      <w:r w:rsidR="0083084D" w:rsidRPr="0071595B">
        <w:rPr>
          <w:rFonts w:ascii="Arial" w:hAnsi="Arial" w:cs="Arial"/>
          <w:sz w:val="24"/>
          <w:szCs w:val="24"/>
        </w:rPr>
        <w:t xml:space="preserve"> </w:t>
      </w:r>
      <w:r w:rsidRPr="0071595B">
        <w:rPr>
          <w:rFonts w:ascii="Arial" w:hAnsi="Arial" w:cs="Arial"/>
          <w:sz w:val="24"/>
          <w:szCs w:val="24"/>
        </w:rPr>
        <w:t xml:space="preserve">wynagrodzenia należnego Wykonawcy, o którym mowa w § 4 ust. 1 umowy. </w:t>
      </w:r>
    </w:p>
    <w:p w14:paraId="306E1922" w14:textId="2A19C174" w:rsidR="003D7B62" w:rsidRPr="0071595B" w:rsidRDefault="003D7B62" w:rsidP="0071595B">
      <w:pPr>
        <w:pStyle w:val="Akapitzlist"/>
        <w:numPr>
          <w:ilvl w:val="1"/>
          <w:numId w:val="19"/>
        </w:numPr>
        <w:spacing w:after="0"/>
        <w:ind w:left="284" w:hanging="284"/>
        <w:rPr>
          <w:rFonts w:ascii="Arial" w:hAnsi="Arial" w:cs="Arial"/>
          <w:sz w:val="24"/>
          <w:szCs w:val="24"/>
        </w:rPr>
      </w:pPr>
      <w:r w:rsidRPr="0071595B">
        <w:rPr>
          <w:rFonts w:ascii="Arial" w:hAnsi="Arial" w:cs="Arial"/>
          <w:sz w:val="24"/>
          <w:szCs w:val="24"/>
        </w:rPr>
        <w:t>W przypadku nie wykonania lub nieprawidłowego wykonania przez Wykonawcę przedmiotu niniejszej umowy, np. niewykonanie zajęć w terminie z winy Wykonawcy, skracanie zajęć ustalonych w harmonogramie, powtarzające się uzasadnione zastrzeżenia uczestników dotyczące realizacji zajęć, brak reakcji na problemy związane z wykonywaniem zajęć, itp.), Zamawiający naliczy karę umowną w wysokości do 100 % (sto procent) wynagrodzenia należnego Wykonawcy za przeprowadzenie zajęć, których dotyczą wskazane nieprawidłowości.</w:t>
      </w:r>
    </w:p>
    <w:p w14:paraId="0AC6FDC1" w14:textId="77777777" w:rsidR="003D7B62" w:rsidRPr="0071595B" w:rsidRDefault="003D7B62" w:rsidP="0071595B">
      <w:pPr>
        <w:pStyle w:val="Akapitzlist"/>
        <w:numPr>
          <w:ilvl w:val="1"/>
          <w:numId w:val="19"/>
        </w:numPr>
        <w:spacing w:after="0"/>
        <w:ind w:left="284" w:hanging="284"/>
        <w:rPr>
          <w:rFonts w:ascii="Arial" w:hAnsi="Arial" w:cs="Arial"/>
          <w:sz w:val="24"/>
          <w:szCs w:val="24"/>
        </w:rPr>
      </w:pPr>
      <w:r w:rsidRPr="0071595B">
        <w:rPr>
          <w:rFonts w:ascii="Arial" w:hAnsi="Arial" w:cs="Arial"/>
          <w:sz w:val="24"/>
          <w:szCs w:val="24"/>
        </w:rPr>
        <w:t xml:space="preserve">W przypadku naliczenia kar umownych, o których mowa w ust. 2 i 3 Zleceniodawca zastrzega sobie prawo do ich potrącenia z wynagrodzenia należnego Wykonawcy, na co Wykonawca wyraża zgodę.  </w:t>
      </w:r>
    </w:p>
    <w:p w14:paraId="0F0184C5" w14:textId="77777777" w:rsidR="003D7B62" w:rsidRDefault="003D7B62" w:rsidP="0071595B">
      <w:pPr>
        <w:pStyle w:val="Akapitzlist"/>
        <w:numPr>
          <w:ilvl w:val="1"/>
          <w:numId w:val="19"/>
        </w:numPr>
        <w:spacing w:after="0"/>
        <w:ind w:left="284" w:hanging="284"/>
        <w:rPr>
          <w:rFonts w:ascii="Arial" w:hAnsi="Arial" w:cs="Arial"/>
          <w:sz w:val="24"/>
          <w:szCs w:val="24"/>
        </w:rPr>
      </w:pPr>
      <w:r w:rsidRPr="0071595B">
        <w:rPr>
          <w:rFonts w:ascii="Arial" w:hAnsi="Arial" w:cs="Arial"/>
          <w:sz w:val="24"/>
          <w:szCs w:val="24"/>
        </w:rPr>
        <w:t xml:space="preserve">Zastosowanie przez Zamawiającego kar umownych nie wyłącza dochodzenia naprawienia szkody na zasadach ogólnych. </w:t>
      </w:r>
    </w:p>
    <w:p w14:paraId="7E4CF8E7" w14:textId="77777777" w:rsidR="00CC16F1" w:rsidRPr="0071595B" w:rsidRDefault="00CC16F1" w:rsidP="00CC16F1">
      <w:pPr>
        <w:pStyle w:val="Akapitzlist"/>
        <w:spacing w:after="0"/>
        <w:ind w:left="284"/>
        <w:rPr>
          <w:rFonts w:ascii="Arial" w:hAnsi="Arial" w:cs="Arial"/>
          <w:sz w:val="24"/>
          <w:szCs w:val="24"/>
        </w:rPr>
      </w:pPr>
    </w:p>
    <w:p w14:paraId="484F411F" w14:textId="77777777" w:rsidR="003D7B62" w:rsidRPr="0071595B" w:rsidRDefault="003D7B62" w:rsidP="0071595B">
      <w:pPr>
        <w:autoSpaceDE w:val="0"/>
        <w:autoSpaceDN w:val="0"/>
        <w:adjustRightInd w:val="0"/>
        <w:spacing w:after="0"/>
        <w:rPr>
          <w:rFonts w:ascii="Arial" w:hAnsi="Arial" w:cs="Arial"/>
          <w:b/>
          <w:sz w:val="24"/>
          <w:szCs w:val="24"/>
        </w:rPr>
      </w:pPr>
      <w:r w:rsidRPr="0071595B">
        <w:rPr>
          <w:rFonts w:ascii="Arial" w:hAnsi="Arial" w:cs="Arial"/>
          <w:b/>
          <w:sz w:val="24"/>
          <w:szCs w:val="24"/>
        </w:rPr>
        <w:t>§ 8</w:t>
      </w:r>
    </w:p>
    <w:p w14:paraId="23822E03" w14:textId="77777777" w:rsidR="003D7B62" w:rsidRPr="0071595B" w:rsidRDefault="003D7B62" w:rsidP="0071595B">
      <w:pPr>
        <w:pStyle w:val="Akapitzlist"/>
        <w:spacing w:after="0"/>
        <w:ind w:left="284"/>
        <w:rPr>
          <w:rFonts w:ascii="Arial" w:hAnsi="Arial" w:cs="Arial"/>
          <w:sz w:val="24"/>
          <w:szCs w:val="24"/>
        </w:rPr>
      </w:pPr>
    </w:p>
    <w:p w14:paraId="542BE435" w14:textId="77777777" w:rsidR="003D7B62" w:rsidRPr="0071595B" w:rsidRDefault="003D7B62" w:rsidP="0071595B">
      <w:pPr>
        <w:pStyle w:val="Akapitzlist"/>
        <w:numPr>
          <w:ilvl w:val="0"/>
          <w:numId w:val="24"/>
        </w:numPr>
        <w:spacing w:after="0"/>
        <w:ind w:left="284" w:hanging="284"/>
        <w:rPr>
          <w:rFonts w:ascii="Arial" w:hAnsi="Arial" w:cs="Arial"/>
          <w:sz w:val="24"/>
          <w:szCs w:val="24"/>
        </w:rPr>
      </w:pPr>
      <w:r w:rsidRPr="0071595B">
        <w:rPr>
          <w:rFonts w:ascii="Arial" w:hAnsi="Arial" w:cs="Arial"/>
          <w:sz w:val="24"/>
          <w:szCs w:val="24"/>
        </w:rPr>
        <w:t>Przewiduje</w:t>
      </w:r>
      <w:r w:rsidRPr="0071595B">
        <w:rPr>
          <w:rFonts w:ascii="Arial" w:hAnsi="Arial" w:cs="Arial"/>
          <w:sz w:val="24"/>
          <w:szCs w:val="24"/>
          <w:lang w:eastAsia="pl-PL"/>
        </w:rPr>
        <w:t xml:space="preserve"> się możliwość </w:t>
      </w:r>
      <w:r w:rsidRPr="0071595B">
        <w:rPr>
          <w:rFonts w:ascii="Arial" w:hAnsi="Arial" w:cs="Arial"/>
          <w:sz w:val="24"/>
          <w:szCs w:val="24"/>
        </w:rPr>
        <w:t xml:space="preserve"> wprowadzenia istotnych zmian postanowień niniejszej umowy w stosunku do</w:t>
      </w:r>
    </w:p>
    <w:p w14:paraId="32DEAB28" w14:textId="69F5A542" w:rsidR="003D7B62" w:rsidRPr="0071595B" w:rsidRDefault="003D7B62" w:rsidP="0071595B">
      <w:pPr>
        <w:pStyle w:val="Akapitzlist"/>
        <w:spacing w:after="0"/>
        <w:ind w:left="284"/>
        <w:rPr>
          <w:rFonts w:ascii="Arial" w:hAnsi="Arial" w:cs="Arial"/>
          <w:sz w:val="24"/>
          <w:szCs w:val="24"/>
          <w:lang w:eastAsia="pl-PL"/>
        </w:rPr>
      </w:pPr>
      <w:r w:rsidRPr="0071595B">
        <w:rPr>
          <w:rFonts w:ascii="Arial" w:hAnsi="Arial" w:cs="Arial"/>
          <w:sz w:val="24"/>
          <w:szCs w:val="24"/>
        </w:rPr>
        <w:t xml:space="preserve">treści oferty Wykonawcy na podstawie której dokonano wyboru Wykonawcy dotyczące w szczególności: </w:t>
      </w:r>
    </w:p>
    <w:p w14:paraId="2358F892" w14:textId="0FD1D22F" w:rsidR="003D7B62" w:rsidRPr="0071595B" w:rsidRDefault="003D7B62" w:rsidP="0071595B">
      <w:pPr>
        <w:pStyle w:val="Akapitzlist"/>
        <w:numPr>
          <w:ilvl w:val="0"/>
          <w:numId w:val="20"/>
        </w:numPr>
        <w:spacing w:after="0"/>
        <w:rPr>
          <w:rFonts w:ascii="Arial" w:hAnsi="Arial" w:cs="Arial"/>
          <w:sz w:val="24"/>
          <w:szCs w:val="24"/>
        </w:rPr>
      </w:pPr>
      <w:r w:rsidRPr="0071595B">
        <w:rPr>
          <w:rFonts w:ascii="Arial" w:hAnsi="Arial" w:cs="Arial"/>
          <w:sz w:val="24"/>
          <w:szCs w:val="24"/>
        </w:rPr>
        <w:t xml:space="preserve">okoliczności wynikających ze zmiany wszelkich rozporządzeń, przepisów, wytycznych, umowy o dofinansowanie i innych dokumentów, w tym dokumentów programowych </w:t>
      </w:r>
      <w:r w:rsidR="00E854C9" w:rsidRPr="0071595B">
        <w:rPr>
          <w:rFonts w:ascii="Arial" w:hAnsi="Arial" w:cs="Arial"/>
          <w:sz w:val="24"/>
          <w:szCs w:val="24"/>
        </w:rPr>
        <w:t xml:space="preserve">programu regionalnego Fundusze Europejskie dla Podkarpacia </w:t>
      </w:r>
      <w:r w:rsidRPr="0071595B">
        <w:rPr>
          <w:rFonts w:ascii="Arial" w:hAnsi="Arial" w:cs="Arial"/>
          <w:sz w:val="24"/>
          <w:szCs w:val="24"/>
        </w:rPr>
        <w:t>20</w:t>
      </w:r>
      <w:r w:rsidR="007A440D" w:rsidRPr="0071595B">
        <w:rPr>
          <w:rFonts w:ascii="Arial" w:hAnsi="Arial" w:cs="Arial"/>
          <w:sz w:val="24"/>
          <w:szCs w:val="24"/>
        </w:rPr>
        <w:t>21</w:t>
      </w:r>
      <w:r w:rsidRPr="0071595B">
        <w:rPr>
          <w:rFonts w:ascii="Arial" w:hAnsi="Arial" w:cs="Arial"/>
          <w:sz w:val="24"/>
          <w:szCs w:val="24"/>
        </w:rPr>
        <w:t xml:space="preserve"> – 20</w:t>
      </w:r>
      <w:r w:rsidR="007A440D" w:rsidRPr="0071595B">
        <w:rPr>
          <w:rFonts w:ascii="Arial" w:hAnsi="Arial" w:cs="Arial"/>
          <w:sz w:val="24"/>
          <w:szCs w:val="24"/>
        </w:rPr>
        <w:t>27</w:t>
      </w:r>
      <w:r w:rsidRPr="0071595B">
        <w:rPr>
          <w:rFonts w:ascii="Arial" w:hAnsi="Arial" w:cs="Arial"/>
          <w:sz w:val="24"/>
          <w:szCs w:val="24"/>
        </w:rPr>
        <w:t>, mających wpływ na realizację umowy;</w:t>
      </w:r>
    </w:p>
    <w:p w14:paraId="2744C71E" w14:textId="77777777" w:rsidR="003D7B62" w:rsidRPr="0071595B" w:rsidRDefault="003D7B62" w:rsidP="0071595B">
      <w:pPr>
        <w:pStyle w:val="Akapitzlist"/>
        <w:numPr>
          <w:ilvl w:val="0"/>
          <w:numId w:val="20"/>
        </w:numPr>
        <w:spacing w:after="0"/>
        <w:rPr>
          <w:rFonts w:ascii="Arial" w:hAnsi="Arial" w:cs="Arial"/>
          <w:sz w:val="24"/>
          <w:szCs w:val="24"/>
        </w:rPr>
      </w:pPr>
      <w:r w:rsidRPr="0071595B">
        <w:rPr>
          <w:rFonts w:ascii="Arial" w:hAnsi="Arial" w:cs="Arial"/>
          <w:sz w:val="24"/>
          <w:szCs w:val="24"/>
        </w:rPr>
        <w:t>zmiany okresu realizacji zamówienia tj. zmiany daty rozpoczęcia i zakończenia realizacji zadania lub wydłużenia realizacji;</w:t>
      </w:r>
    </w:p>
    <w:p w14:paraId="149787B8" w14:textId="7F791C8D" w:rsidR="003D7B62" w:rsidRPr="0071595B" w:rsidRDefault="003D7B62" w:rsidP="0071595B">
      <w:pPr>
        <w:pStyle w:val="Akapitzlist"/>
        <w:numPr>
          <w:ilvl w:val="0"/>
          <w:numId w:val="20"/>
        </w:numPr>
        <w:spacing w:after="0"/>
        <w:rPr>
          <w:rFonts w:ascii="Arial" w:hAnsi="Arial" w:cs="Arial"/>
          <w:sz w:val="24"/>
          <w:szCs w:val="24"/>
        </w:rPr>
      </w:pPr>
      <w:r w:rsidRPr="0071595B">
        <w:rPr>
          <w:rFonts w:ascii="Arial" w:hAnsi="Arial" w:cs="Arial"/>
          <w:sz w:val="24"/>
          <w:szCs w:val="24"/>
        </w:rPr>
        <w:t xml:space="preserve">zmiany liczby godzin świadczonych usług a w konsekwencji łącznej wartości zamówienia, z zastrzeżeniem, że cena za 1 godzinę świadczonej usługi pozostaje niezmienna w okresie realizacji przedmiotu umowy (zmniejszenie nie przekraczającej 50% wartości umowy). </w:t>
      </w:r>
    </w:p>
    <w:p w14:paraId="143E4BB4" w14:textId="6449585D" w:rsidR="003D7B62" w:rsidRPr="0071595B" w:rsidRDefault="003D7B62" w:rsidP="0071595B">
      <w:pPr>
        <w:pStyle w:val="Akapitzlist"/>
        <w:numPr>
          <w:ilvl w:val="0"/>
          <w:numId w:val="20"/>
        </w:numPr>
        <w:spacing w:after="0"/>
        <w:rPr>
          <w:rFonts w:ascii="Arial" w:hAnsi="Arial" w:cs="Arial"/>
          <w:sz w:val="24"/>
          <w:szCs w:val="24"/>
        </w:rPr>
      </w:pPr>
      <w:r w:rsidRPr="0071595B">
        <w:rPr>
          <w:rFonts w:ascii="Arial" w:hAnsi="Arial" w:cs="Arial"/>
          <w:sz w:val="24"/>
          <w:szCs w:val="24"/>
        </w:rPr>
        <w:t>zmiany terminów rozliczeń, w szczególności wydłużenie terminu wypłaty wynagrodzenia, w przypadku nie otrzymania przez Zamawiającego transzy dotacji. Z tego tytułu nie należą się Wykonawcy żadne odsetki za zwłokę.</w:t>
      </w:r>
    </w:p>
    <w:p w14:paraId="34EAF229" w14:textId="77777777" w:rsidR="003D7B62" w:rsidRPr="0071595B" w:rsidRDefault="003D7B62" w:rsidP="0071595B">
      <w:pPr>
        <w:pStyle w:val="Akapitzlist"/>
        <w:numPr>
          <w:ilvl w:val="0"/>
          <w:numId w:val="24"/>
        </w:numPr>
        <w:spacing w:after="0"/>
        <w:rPr>
          <w:rFonts w:ascii="Arial" w:hAnsi="Arial" w:cs="Arial"/>
          <w:sz w:val="24"/>
          <w:szCs w:val="24"/>
        </w:rPr>
      </w:pPr>
      <w:r w:rsidRPr="0071595B">
        <w:rPr>
          <w:rFonts w:ascii="Arial" w:hAnsi="Arial" w:cs="Arial"/>
          <w:sz w:val="24"/>
          <w:szCs w:val="24"/>
        </w:rPr>
        <w:t>Warunki dokonania istotnych zmian umowy:</w:t>
      </w:r>
    </w:p>
    <w:p w14:paraId="3458EA75" w14:textId="77777777" w:rsidR="003D7B62" w:rsidRPr="0071595B" w:rsidRDefault="003D7B62" w:rsidP="0071595B">
      <w:pPr>
        <w:pStyle w:val="Akapitzlist"/>
        <w:numPr>
          <w:ilvl w:val="0"/>
          <w:numId w:val="21"/>
        </w:numPr>
        <w:spacing w:after="0"/>
        <w:rPr>
          <w:rFonts w:ascii="Arial" w:hAnsi="Arial" w:cs="Arial"/>
          <w:sz w:val="24"/>
          <w:szCs w:val="24"/>
        </w:rPr>
      </w:pPr>
      <w:r w:rsidRPr="0071595B">
        <w:rPr>
          <w:rFonts w:ascii="Arial" w:hAnsi="Arial" w:cs="Arial"/>
          <w:sz w:val="24"/>
          <w:szCs w:val="24"/>
        </w:rPr>
        <w:lastRenderedPageBreak/>
        <w:t xml:space="preserve"> wszelkie zmiany i uzupełnienia do niniejszej umowy muszą być dokonywane na piśmie w formie aneksów do umowy podpisanych przez Strony, pod rygorem nieważności;</w:t>
      </w:r>
    </w:p>
    <w:p w14:paraId="522762FE" w14:textId="7B0A145C" w:rsidR="003D7B62" w:rsidRPr="0071595B" w:rsidRDefault="003D7B62" w:rsidP="0071595B">
      <w:pPr>
        <w:pStyle w:val="Akapitzlist"/>
        <w:numPr>
          <w:ilvl w:val="0"/>
          <w:numId w:val="21"/>
        </w:numPr>
        <w:spacing w:after="0"/>
        <w:rPr>
          <w:rFonts w:ascii="Arial" w:hAnsi="Arial" w:cs="Arial"/>
          <w:sz w:val="24"/>
          <w:szCs w:val="24"/>
        </w:rPr>
      </w:pPr>
      <w:r w:rsidRPr="0071595B">
        <w:rPr>
          <w:rFonts w:ascii="Arial" w:hAnsi="Arial" w:cs="Arial"/>
          <w:sz w:val="24"/>
          <w:szCs w:val="24"/>
        </w:rPr>
        <w:t xml:space="preserve"> Strona występująca o zmianę umowy ma obowiązek złożyć drugiej stronie pisemny wniosek</w:t>
      </w:r>
      <w:r w:rsidR="00CC16F1">
        <w:rPr>
          <w:rFonts w:ascii="Arial" w:hAnsi="Arial" w:cs="Arial"/>
          <w:sz w:val="24"/>
          <w:szCs w:val="24"/>
        </w:rPr>
        <w:t xml:space="preserve"> </w:t>
      </w:r>
      <w:r w:rsidRPr="0071595B">
        <w:rPr>
          <w:rFonts w:ascii="Arial" w:hAnsi="Arial" w:cs="Arial"/>
          <w:sz w:val="24"/>
          <w:szCs w:val="24"/>
        </w:rPr>
        <w:t xml:space="preserve">o zmianę postanowień umowy i uzasadnienie. </w:t>
      </w:r>
    </w:p>
    <w:p w14:paraId="4C0D97F8" w14:textId="77777777" w:rsidR="003D7B62" w:rsidRPr="0071595B" w:rsidRDefault="003D7B62" w:rsidP="0071595B">
      <w:pPr>
        <w:pStyle w:val="Akapitzlist"/>
        <w:spacing w:after="0"/>
        <w:ind w:left="1068"/>
        <w:rPr>
          <w:rFonts w:ascii="Arial" w:hAnsi="Arial" w:cs="Arial"/>
          <w:sz w:val="24"/>
          <w:szCs w:val="24"/>
        </w:rPr>
      </w:pPr>
    </w:p>
    <w:p w14:paraId="408BDBF0" w14:textId="77777777" w:rsidR="003D7B62" w:rsidRPr="0071595B" w:rsidRDefault="003D7B62" w:rsidP="0071595B">
      <w:pPr>
        <w:autoSpaceDE w:val="0"/>
        <w:autoSpaceDN w:val="0"/>
        <w:adjustRightInd w:val="0"/>
        <w:spacing w:after="0"/>
        <w:rPr>
          <w:rFonts w:ascii="Arial" w:hAnsi="Arial" w:cs="Arial"/>
          <w:b/>
          <w:sz w:val="24"/>
          <w:szCs w:val="24"/>
        </w:rPr>
      </w:pPr>
      <w:r w:rsidRPr="0071595B">
        <w:rPr>
          <w:rFonts w:ascii="Arial" w:hAnsi="Arial" w:cs="Arial"/>
          <w:b/>
          <w:sz w:val="24"/>
          <w:szCs w:val="24"/>
        </w:rPr>
        <w:t>§ 9</w:t>
      </w:r>
    </w:p>
    <w:p w14:paraId="50814DAB" w14:textId="77777777" w:rsidR="003D7B62" w:rsidRPr="0071595B" w:rsidRDefault="003D7B62" w:rsidP="0071595B">
      <w:pPr>
        <w:autoSpaceDE w:val="0"/>
        <w:autoSpaceDN w:val="0"/>
        <w:adjustRightInd w:val="0"/>
        <w:spacing w:after="0"/>
        <w:rPr>
          <w:rFonts w:ascii="Arial" w:hAnsi="Arial" w:cs="Arial"/>
          <w:b/>
          <w:sz w:val="24"/>
          <w:szCs w:val="24"/>
        </w:rPr>
      </w:pPr>
    </w:p>
    <w:p w14:paraId="0B8D7DE7" w14:textId="77777777" w:rsidR="003D7B62" w:rsidRPr="0071595B" w:rsidRDefault="003D7B62" w:rsidP="0071595B">
      <w:pPr>
        <w:autoSpaceDE w:val="0"/>
        <w:autoSpaceDN w:val="0"/>
        <w:adjustRightInd w:val="0"/>
        <w:spacing w:after="0"/>
        <w:rPr>
          <w:rFonts w:ascii="Arial" w:hAnsi="Arial" w:cs="Arial"/>
          <w:sz w:val="24"/>
          <w:szCs w:val="24"/>
        </w:rPr>
      </w:pPr>
      <w:r w:rsidRPr="0071595B">
        <w:rPr>
          <w:rFonts w:ascii="Arial" w:hAnsi="Arial" w:cs="Arial"/>
          <w:sz w:val="24"/>
          <w:szCs w:val="24"/>
        </w:rPr>
        <w:t>W sprawach nieuregulowanych niniejszą umową mają zastosowanie przepisy Kodeksu Cywilnego.</w:t>
      </w:r>
    </w:p>
    <w:p w14:paraId="4E23C628" w14:textId="77777777" w:rsidR="003D7B62" w:rsidRPr="0071595B" w:rsidRDefault="003D7B62" w:rsidP="0071595B">
      <w:pPr>
        <w:autoSpaceDE w:val="0"/>
        <w:autoSpaceDN w:val="0"/>
        <w:adjustRightInd w:val="0"/>
        <w:spacing w:after="0"/>
        <w:rPr>
          <w:rFonts w:ascii="Arial" w:hAnsi="Arial" w:cs="Arial"/>
          <w:sz w:val="24"/>
          <w:szCs w:val="24"/>
        </w:rPr>
      </w:pPr>
    </w:p>
    <w:p w14:paraId="4D75D20F" w14:textId="77777777" w:rsidR="003D7B62" w:rsidRPr="0071595B" w:rsidRDefault="003D7B62" w:rsidP="0071595B">
      <w:pPr>
        <w:autoSpaceDE w:val="0"/>
        <w:autoSpaceDN w:val="0"/>
        <w:adjustRightInd w:val="0"/>
        <w:spacing w:after="0"/>
        <w:rPr>
          <w:rFonts w:ascii="Arial" w:hAnsi="Arial" w:cs="Arial"/>
          <w:b/>
          <w:sz w:val="24"/>
          <w:szCs w:val="24"/>
        </w:rPr>
      </w:pPr>
      <w:r w:rsidRPr="0071595B">
        <w:rPr>
          <w:rFonts w:ascii="Arial" w:hAnsi="Arial" w:cs="Arial"/>
          <w:b/>
          <w:sz w:val="24"/>
          <w:szCs w:val="24"/>
        </w:rPr>
        <w:t>§ 10</w:t>
      </w:r>
    </w:p>
    <w:p w14:paraId="3C086802" w14:textId="77777777" w:rsidR="003D7B62" w:rsidRPr="0071595B" w:rsidRDefault="003D7B62" w:rsidP="0071595B">
      <w:pPr>
        <w:autoSpaceDE w:val="0"/>
        <w:autoSpaceDN w:val="0"/>
        <w:adjustRightInd w:val="0"/>
        <w:spacing w:after="0"/>
        <w:rPr>
          <w:rFonts w:ascii="Arial" w:hAnsi="Arial" w:cs="Arial"/>
          <w:b/>
          <w:sz w:val="24"/>
          <w:szCs w:val="24"/>
        </w:rPr>
      </w:pPr>
    </w:p>
    <w:p w14:paraId="298AF769" w14:textId="77777777" w:rsidR="003D7B62" w:rsidRPr="0071595B" w:rsidRDefault="003D7B62" w:rsidP="0071595B">
      <w:pPr>
        <w:autoSpaceDE w:val="0"/>
        <w:autoSpaceDN w:val="0"/>
        <w:adjustRightInd w:val="0"/>
        <w:spacing w:after="0"/>
        <w:rPr>
          <w:rFonts w:ascii="Arial" w:hAnsi="Arial" w:cs="Arial"/>
          <w:sz w:val="24"/>
          <w:szCs w:val="24"/>
          <w:lang w:eastAsia="pl-PL"/>
        </w:rPr>
      </w:pPr>
      <w:r w:rsidRPr="0071595B">
        <w:rPr>
          <w:rFonts w:ascii="Arial" w:hAnsi="Arial" w:cs="Arial"/>
          <w:sz w:val="24"/>
          <w:szCs w:val="24"/>
          <w:lang w:eastAsia="pl-PL"/>
        </w:rPr>
        <w:t>Sprawy  sporne wynikłe w związku z realizacją niniejszej umowy będą rozstrzygane przez Sąd właściwy miejscowo dla Zamawiającego.</w:t>
      </w:r>
    </w:p>
    <w:p w14:paraId="53423316" w14:textId="77777777" w:rsidR="003D7B62" w:rsidRPr="0071595B" w:rsidRDefault="003D7B62" w:rsidP="0071595B">
      <w:pPr>
        <w:autoSpaceDE w:val="0"/>
        <w:autoSpaceDN w:val="0"/>
        <w:adjustRightInd w:val="0"/>
        <w:spacing w:after="0"/>
        <w:rPr>
          <w:rFonts w:ascii="Arial" w:hAnsi="Arial" w:cs="Arial"/>
          <w:b/>
          <w:sz w:val="24"/>
          <w:szCs w:val="24"/>
        </w:rPr>
      </w:pPr>
      <w:r w:rsidRPr="0071595B">
        <w:rPr>
          <w:rFonts w:ascii="Arial" w:hAnsi="Arial" w:cs="Arial"/>
          <w:b/>
          <w:sz w:val="24"/>
          <w:szCs w:val="24"/>
        </w:rPr>
        <w:t>§ 11</w:t>
      </w:r>
    </w:p>
    <w:p w14:paraId="2DAEB8D2" w14:textId="77777777" w:rsidR="003D7B62" w:rsidRPr="0071595B" w:rsidRDefault="003D7B62" w:rsidP="0071595B">
      <w:pPr>
        <w:autoSpaceDE w:val="0"/>
        <w:autoSpaceDN w:val="0"/>
        <w:adjustRightInd w:val="0"/>
        <w:spacing w:after="0"/>
        <w:rPr>
          <w:rFonts w:ascii="Arial" w:hAnsi="Arial" w:cs="Arial"/>
          <w:b/>
          <w:sz w:val="24"/>
          <w:szCs w:val="24"/>
        </w:rPr>
      </w:pPr>
    </w:p>
    <w:p w14:paraId="22F5245C" w14:textId="77777777" w:rsidR="003D7B62" w:rsidRPr="0071595B" w:rsidRDefault="003D7B62" w:rsidP="0071595B">
      <w:pPr>
        <w:autoSpaceDE w:val="0"/>
        <w:autoSpaceDN w:val="0"/>
        <w:adjustRightInd w:val="0"/>
        <w:spacing w:after="0"/>
        <w:rPr>
          <w:rFonts w:ascii="Arial" w:hAnsi="Arial" w:cs="Arial"/>
          <w:sz w:val="24"/>
          <w:szCs w:val="24"/>
        </w:rPr>
      </w:pPr>
      <w:r w:rsidRPr="0071595B">
        <w:rPr>
          <w:rFonts w:ascii="Arial" w:hAnsi="Arial" w:cs="Arial"/>
          <w:sz w:val="24"/>
          <w:szCs w:val="24"/>
        </w:rPr>
        <w:t>Umowę sporządzono w trzech jednobrzmiących egzemplarzach, jeden dla Wykonawcy, dwa dla Zamawiającego.</w:t>
      </w:r>
    </w:p>
    <w:p w14:paraId="3180AF9F" w14:textId="77777777" w:rsidR="003D7B62" w:rsidRPr="0071595B" w:rsidRDefault="003D7B62" w:rsidP="0071595B">
      <w:pPr>
        <w:spacing w:after="0"/>
        <w:rPr>
          <w:rFonts w:ascii="Arial" w:hAnsi="Arial" w:cs="Arial"/>
          <w:sz w:val="24"/>
          <w:szCs w:val="24"/>
        </w:rPr>
      </w:pPr>
    </w:p>
    <w:p w14:paraId="30DE2434" w14:textId="77777777" w:rsidR="003D7B62" w:rsidRPr="0071595B" w:rsidRDefault="003D7B62" w:rsidP="0071595B">
      <w:pPr>
        <w:autoSpaceDE w:val="0"/>
        <w:autoSpaceDN w:val="0"/>
        <w:adjustRightInd w:val="0"/>
        <w:spacing w:after="0"/>
        <w:rPr>
          <w:rFonts w:ascii="Arial" w:hAnsi="Arial" w:cs="Arial"/>
          <w:sz w:val="24"/>
          <w:szCs w:val="24"/>
        </w:rPr>
      </w:pPr>
      <w:r w:rsidRPr="0071595B">
        <w:rPr>
          <w:rFonts w:ascii="Arial" w:hAnsi="Arial" w:cs="Arial"/>
          <w:sz w:val="24"/>
          <w:szCs w:val="24"/>
        </w:rPr>
        <w:t>.</w:t>
      </w:r>
    </w:p>
    <w:p w14:paraId="551FB6A1" w14:textId="77777777" w:rsidR="003D7B62" w:rsidRPr="0071595B" w:rsidRDefault="003D7B62" w:rsidP="0071595B">
      <w:pPr>
        <w:spacing w:after="0"/>
        <w:rPr>
          <w:rFonts w:ascii="Arial" w:hAnsi="Arial" w:cs="Arial"/>
          <w:sz w:val="24"/>
          <w:szCs w:val="24"/>
        </w:rPr>
      </w:pPr>
    </w:p>
    <w:p w14:paraId="3CAE333A" w14:textId="77777777" w:rsidR="003D7B62" w:rsidRPr="0071595B" w:rsidRDefault="003D7B62" w:rsidP="0071595B">
      <w:pPr>
        <w:spacing w:after="0"/>
        <w:ind w:left="7200"/>
        <w:rPr>
          <w:rFonts w:ascii="Arial" w:hAnsi="Arial" w:cs="Arial"/>
          <w:b/>
          <w:sz w:val="24"/>
          <w:szCs w:val="24"/>
          <w:lang w:eastAsia="pl-PL"/>
        </w:rPr>
      </w:pPr>
    </w:p>
    <w:p w14:paraId="01F011C3" w14:textId="77777777" w:rsidR="003D7B62" w:rsidRPr="0071595B" w:rsidRDefault="003D7B62" w:rsidP="0071595B">
      <w:pPr>
        <w:spacing w:after="0"/>
        <w:ind w:left="7200"/>
        <w:rPr>
          <w:rFonts w:ascii="Arial" w:hAnsi="Arial" w:cs="Arial"/>
          <w:b/>
          <w:sz w:val="24"/>
          <w:szCs w:val="24"/>
          <w:lang w:eastAsia="pl-PL"/>
        </w:rPr>
      </w:pPr>
    </w:p>
    <w:p w14:paraId="71E62993" w14:textId="77777777" w:rsidR="003D7B62" w:rsidRPr="0071595B" w:rsidRDefault="003D7B62" w:rsidP="0071595B">
      <w:pPr>
        <w:spacing w:after="0"/>
        <w:ind w:left="7200"/>
        <w:rPr>
          <w:rFonts w:ascii="Arial" w:hAnsi="Arial" w:cs="Arial"/>
          <w:b/>
          <w:sz w:val="24"/>
          <w:szCs w:val="24"/>
          <w:lang w:eastAsia="pl-PL"/>
        </w:rPr>
      </w:pPr>
    </w:p>
    <w:p w14:paraId="25D5CE0A" w14:textId="77777777" w:rsidR="003D7B62" w:rsidRPr="0071595B" w:rsidRDefault="003D7B62" w:rsidP="0071595B">
      <w:pPr>
        <w:spacing w:after="0"/>
        <w:rPr>
          <w:rFonts w:ascii="Arial" w:hAnsi="Arial" w:cs="Arial"/>
          <w:b/>
          <w:sz w:val="24"/>
          <w:szCs w:val="24"/>
          <w:lang w:eastAsia="pl-PL"/>
        </w:rPr>
      </w:pPr>
    </w:p>
    <w:p w14:paraId="164E13C0" w14:textId="77777777" w:rsidR="003D7B62" w:rsidRPr="0071595B" w:rsidRDefault="003D7B62" w:rsidP="0071595B">
      <w:pPr>
        <w:spacing w:after="0"/>
        <w:rPr>
          <w:rFonts w:ascii="Arial" w:hAnsi="Arial" w:cs="Arial"/>
          <w:b/>
          <w:sz w:val="24"/>
          <w:szCs w:val="24"/>
          <w:lang w:eastAsia="pl-PL"/>
        </w:rPr>
      </w:pPr>
    </w:p>
    <w:p w14:paraId="4C58767B" w14:textId="77777777" w:rsidR="003D7B62" w:rsidRPr="0071595B" w:rsidRDefault="003D7B62" w:rsidP="0071595B">
      <w:pPr>
        <w:spacing w:after="0"/>
        <w:rPr>
          <w:rFonts w:ascii="Arial" w:hAnsi="Arial" w:cs="Arial"/>
          <w:b/>
          <w:sz w:val="24"/>
          <w:szCs w:val="24"/>
          <w:lang w:eastAsia="pl-PL"/>
        </w:rPr>
      </w:pPr>
    </w:p>
    <w:p w14:paraId="78C61C54" w14:textId="77777777" w:rsidR="003D7B62" w:rsidRPr="0071595B" w:rsidRDefault="003D7B62" w:rsidP="0071595B">
      <w:pPr>
        <w:spacing w:after="0"/>
        <w:rPr>
          <w:rFonts w:ascii="Arial" w:hAnsi="Arial" w:cs="Arial"/>
          <w:b/>
          <w:sz w:val="24"/>
          <w:szCs w:val="24"/>
          <w:lang w:eastAsia="pl-PL"/>
        </w:rPr>
      </w:pPr>
    </w:p>
    <w:p w14:paraId="6339C5F0" w14:textId="77777777" w:rsidR="003D7B62" w:rsidRPr="0071595B" w:rsidRDefault="003D7B62" w:rsidP="0071595B">
      <w:pPr>
        <w:spacing w:after="0"/>
        <w:rPr>
          <w:rFonts w:ascii="Arial" w:hAnsi="Arial" w:cs="Arial"/>
          <w:b/>
          <w:sz w:val="24"/>
          <w:szCs w:val="24"/>
          <w:lang w:eastAsia="pl-PL"/>
        </w:rPr>
      </w:pPr>
    </w:p>
    <w:p w14:paraId="27A4B70F" w14:textId="77777777" w:rsidR="003D7B62" w:rsidRPr="0071595B" w:rsidRDefault="003D7B62" w:rsidP="0071595B">
      <w:pPr>
        <w:spacing w:after="0"/>
        <w:rPr>
          <w:rFonts w:ascii="Arial" w:hAnsi="Arial" w:cs="Arial"/>
          <w:b/>
          <w:sz w:val="24"/>
          <w:szCs w:val="24"/>
          <w:lang w:eastAsia="pl-PL"/>
        </w:rPr>
      </w:pPr>
    </w:p>
    <w:p w14:paraId="750F86A6" w14:textId="77777777" w:rsidR="003D7B62" w:rsidRPr="0071595B" w:rsidRDefault="003D7B62" w:rsidP="00CC16F1">
      <w:pPr>
        <w:spacing w:after="0"/>
        <w:rPr>
          <w:rFonts w:ascii="Arial" w:hAnsi="Arial" w:cs="Arial"/>
          <w:b/>
          <w:sz w:val="24"/>
          <w:szCs w:val="24"/>
          <w:lang w:eastAsia="pl-PL"/>
        </w:rPr>
      </w:pPr>
      <w:r w:rsidRPr="0071595B">
        <w:rPr>
          <w:rFonts w:ascii="Arial" w:hAnsi="Arial" w:cs="Arial"/>
          <w:b/>
          <w:sz w:val="24"/>
          <w:szCs w:val="24"/>
          <w:lang w:eastAsia="pl-PL"/>
        </w:rPr>
        <w:br w:type="column"/>
      </w:r>
      <w:r w:rsidRPr="0071595B">
        <w:rPr>
          <w:rFonts w:ascii="Arial" w:hAnsi="Arial" w:cs="Arial"/>
          <w:b/>
          <w:sz w:val="24"/>
          <w:szCs w:val="24"/>
          <w:lang w:eastAsia="pl-PL"/>
        </w:rPr>
        <w:lastRenderedPageBreak/>
        <w:t>Załącznik Nr 4 do zapytania o cenę</w:t>
      </w:r>
    </w:p>
    <w:p w14:paraId="6FAD8417" w14:textId="77777777" w:rsidR="003D7B62" w:rsidRPr="0071595B" w:rsidRDefault="003D7B62" w:rsidP="00CC16F1">
      <w:pPr>
        <w:spacing w:after="0"/>
        <w:ind w:left="360"/>
        <w:jc w:val="right"/>
        <w:rPr>
          <w:rFonts w:ascii="Arial" w:hAnsi="Arial" w:cs="Arial"/>
          <w:sz w:val="24"/>
          <w:szCs w:val="24"/>
        </w:rPr>
      </w:pP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t>………………………………</w:t>
      </w:r>
    </w:p>
    <w:p w14:paraId="6EB154DF" w14:textId="4CBC0E39" w:rsidR="003D7B62" w:rsidRPr="0071595B" w:rsidRDefault="003D7B62" w:rsidP="0071595B">
      <w:pPr>
        <w:spacing w:after="0"/>
        <w:ind w:left="360"/>
        <w:rPr>
          <w:rFonts w:ascii="Arial" w:hAnsi="Arial" w:cs="Arial"/>
          <w:sz w:val="24"/>
          <w:szCs w:val="24"/>
        </w:rPr>
      </w:pP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t xml:space="preserve">Miejscowość,           data </w:t>
      </w:r>
    </w:p>
    <w:p w14:paraId="2411EC38" w14:textId="77777777" w:rsidR="003D7B62" w:rsidRPr="0071595B" w:rsidRDefault="003D7B62" w:rsidP="0071595B">
      <w:pPr>
        <w:spacing w:after="0"/>
        <w:ind w:left="360" w:right="383"/>
        <w:rPr>
          <w:rFonts w:ascii="Arial" w:hAnsi="Arial" w:cs="Arial"/>
          <w:b/>
          <w:snapToGrid w:val="0"/>
          <w:sz w:val="24"/>
          <w:szCs w:val="24"/>
        </w:rPr>
      </w:pPr>
      <w:r w:rsidRPr="0071595B">
        <w:rPr>
          <w:rFonts w:ascii="Arial" w:hAnsi="Arial" w:cs="Arial"/>
          <w:b/>
          <w:snapToGrid w:val="0"/>
          <w:sz w:val="24"/>
          <w:szCs w:val="24"/>
        </w:rPr>
        <w:t>Oświadczenie Wykonawcy</w:t>
      </w:r>
    </w:p>
    <w:p w14:paraId="5E9FE7E6" w14:textId="77777777" w:rsidR="003D7B62" w:rsidRPr="0071595B" w:rsidRDefault="003D7B62" w:rsidP="0071595B">
      <w:pPr>
        <w:widowControl w:val="0"/>
        <w:spacing w:after="0"/>
        <w:ind w:left="360"/>
        <w:rPr>
          <w:rFonts w:ascii="Arial" w:hAnsi="Arial" w:cs="Arial"/>
          <w:b/>
          <w:snapToGrid w:val="0"/>
          <w:sz w:val="24"/>
          <w:szCs w:val="24"/>
        </w:rPr>
      </w:pPr>
      <w:r w:rsidRPr="0071595B">
        <w:rPr>
          <w:rFonts w:ascii="Arial" w:hAnsi="Arial" w:cs="Arial"/>
          <w:snapToGrid w:val="0"/>
          <w:sz w:val="24"/>
          <w:szCs w:val="24"/>
        </w:rPr>
        <w:t>o braku powiązań kapitałowych i/lub osobowych z Zamawiającym tj.:  .............................................................................................................................................................................</w:t>
      </w:r>
    </w:p>
    <w:p w14:paraId="37904E4D" w14:textId="77777777" w:rsidR="003D7B62" w:rsidRPr="0071595B" w:rsidRDefault="003D7B62" w:rsidP="0071595B">
      <w:pPr>
        <w:widowControl w:val="0"/>
        <w:spacing w:after="0"/>
        <w:ind w:left="360"/>
        <w:rPr>
          <w:rFonts w:ascii="Arial" w:hAnsi="Arial" w:cs="Arial"/>
          <w:snapToGrid w:val="0"/>
          <w:sz w:val="24"/>
          <w:szCs w:val="24"/>
        </w:rPr>
      </w:pPr>
      <w:r w:rsidRPr="0071595B">
        <w:rPr>
          <w:rFonts w:ascii="Arial" w:hAnsi="Arial" w:cs="Arial"/>
          <w:snapToGrid w:val="0"/>
          <w:sz w:val="24"/>
          <w:szCs w:val="24"/>
        </w:rPr>
        <w:t>(pełna nazwa/firma, adres Zamawiającego)</w:t>
      </w:r>
    </w:p>
    <w:p w14:paraId="3618C175" w14:textId="77777777"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left="360" w:right="383"/>
        <w:rPr>
          <w:rFonts w:ascii="Arial" w:hAnsi="Arial" w:cs="Arial"/>
          <w:sz w:val="24"/>
          <w:szCs w:val="24"/>
        </w:rPr>
      </w:pPr>
      <w:r w:rsidRPr="0071595B">
        <w:rPr>
          <w:rFonts w:ascii="Arial" w:hAnsi="Arial" w:cs="Arial"/>
          <w:sz w:val="24"/>
          <w:szCs w:val="24"/>
        </w:rPr>
        <w:t>Imię i Nazwisko / Nazwa Wykonawcy: ……………………………………………………………………………….</w:t>
      </w:r>
    </w:p>
    <w:p w14:paraId="6EC2650A" w14:textId="28208E7F"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left="360" w:right="383"/>
        <w:rPr>
          <w:rFonts w:ascii="Arial" w:hAnsi="Arial" w:cs="Arial"/>
          <w:sz w:val="24"/>
          <w:szCs w:val="24"/>
        </w:rPr>
      </w:pPr>
      <w:r w:rsidRPr="0071595B">
        <w:rPr>
          <w:rFonts w:ascii="Arial" w:hAnsi="Arial" w:cs="Arial"/>
          <w:sz w:val="24"/>
          <w:szCs w:val="24"/>
        </w:rPr>
        <w:t>Adres……………………………………………………………………………………</w:t>
      </w:r>
    </w:p>
    <w:p w14:paraId="32AB3209" w14:textId="77777777"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left="360" w:right="383"/>
        <w:rPr>
          <w:rFonts w:ascii="Arial" w:hAnsi="Arial" w:cs="Arial"/>
          <w:sz w:val="24"/>
          <w:szCs w:val="24"/>
        </w:rPr>
      </w:pPr>
      <w:r w:rsidRPr="0071595B">
        <w:rPr>
          <w:rFonts w:ascii="Arial" w:hAnsi="Arial" w:cs="Arial"/>
          <w:sz w:val="24"/>
          <w:szCs w:val="24"/>
        </w:rPr>
        <w:t>NIP  |___|___|___|___|___|___|___|___|___|___|___|___|___|*</w:t>
      </w:r>
    </w:p>
    <w:p w14:paraId="6CAB516B" w14:textId="77777777"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left="360" w:right="383"/>
        <w:rPr>
          <w:rFonts w:ascii="Arial" w:hAnsi="Arial" w:cs="Arial"/>
          <w:sz w:val="24"/>
          <w:szCs w:val="24"/>
        </w:rPr>
      </w:pPr>
      <w:r w:rsidRPr="0071595B">
        <w:rPr>
          <w:rFonts w:ascii="Arial" w:hAnsi="Arial" w:cs="Arial"/>
          <w:sz w:val="24"/>
          <w:szCs w:val="24"/>
        </w:rPr>
        <w:t>* dotyczy podmiotów gospodarczych</w:t>
      </w:r>
    </w:p>
    <w:p w14:paraId="035F6106" w14:textId="3E04FA6B" w:rsidR="003D7B62" w:rsidRPr="0071595B" w:rsidRDefault="003D7B62" w:rsidP="0071595B">
      <w:pPr>
        <w:spacing w:after="0"/>
        <w:ind w:left="360"/>
        <w:rPr>
          <w:rFonts w:ascii="Arial" w:hAnsi="Arial" w:cs="Arial"/>
          <w:sz w:val="24"/>
          <w:szCs w:val="24"/>
        </w:rPr>
      </w:pPr>
      <w:r w:rsidRPr="0071595B">
        <w:rPr>
          <w:rFonts w:ascii="Arial" w:hAnsi="Arial" w:cs="Arial"/>
          <w:sz w:val="24"/>
          <w:szCs w:val="24"/>
        </w:rPr>
        <w:t xml:space="preserve">Na potrzeby </w:t>
      </w:r>
      <w:r w:rsidRPr="0071595B">
        <w:rPr>
          <w:rFonts w:ascii="Arial" w:hAnsi="Arial" w:cs="Arial"/>
          <w:snapToGrid w:val="0"/>
          <w:sz w:val="24"/>
          <w:szCs w:val="24"/>
        </w:rPr>
        <w:t xml:space="preserve">zapytania o cenę na </w:t>
      </w:r>
      <w:r w:rsidR="007A440D" w:rsidRPr="0071595B">
        <w:rPr>
          <w:rFonts w:ascii="Arial" w:hAnsi="Arial" w:cs="Arial"/>
          <w:b/>
          <w:bCs/>
          <w:sz w:val="24"/>
          <w:szCs w:val="24"/>
        </w:rPr>
        <w:t>świadczenie usług psychologa</w:t>
      </w:r>
      <w:r w:rsidRPr="0071595B">
        <w:rPr>
          <w:rFonts w:ascii="Arial" w:hAnsi="Arial" w:cs="Arial"/>
          <w:b/>
          <w:bCs/>
          <w:sz w:val="24"/>
          <w:szCs w:val="24"/>
        </w:rPr>
        <w:t xml:space="preserve"> </w:t>
      </w:r>
      <w:r w:rsidRPr="0071595B">
        <w:rPr>
          <w:rFonts w:ascii="Arial" w:hAnsi="Arial" w:cs="Arial"/>
          <w:snapToGrid w:val="0"/>
          <w:sz w:val="24"/>
          <w:szCs w:val="24"/>
        </w:rPr>
        <w:t xml:space="preserve">w ramach projektu „Aktywny Senior </w:t>
      </w:r>
      <w:r w:rsidR="007A440D" w:rsidRPr="0071595B">
        <w:rPr>
          <w:rFonts w:ascii="Arial" w:hAnsi="Arial" w:cs="Arial"/>
          <w:snapToGrid w:val="0"/>
          <w:sz w:val="24"/>
          <w:szCs w:val="24"/>
        </w:rPr>
        <w:t>–</w:t>
      </w:r>
      <w:r w:rsidRPr="0071595B">
        <w:rPr>
          <w:rFonts w:ascii="Arial" w:hAnsi="Arial" w:cs="Arial"/>
          <w:snapToGrid w:val="0"/>
          <w:sz w:val="24"/>
          <w:szCs w:val="24"/>
        </w:rPr>
        <w:t xml:space="preserve"> </w:t>
      </w:r>
      <w:r w:rsidR="007A440D" w:rsidRPr="0071595B">
        <w:rPr>
          <w:rFonts w:ascii="Arial" w:hAnsi="Arial" w:cs="Arial"/>
          <w:snapToGrid w:val="0"/>
          <w:sz w:val="24"/>
          <w:szCs w:val="24"/>
        </w:rPr>
        <w:t>Radość</w:t>
      </w:r>
      <w:r w:rsidR="007A440D" w:rsidRPr="00417701">
        <w:rPr>
          <w:rFonts w:ascii="Arial" w:hAnsi="Arial" w:cs="Arial"/>
          <w:snapToGrid w:val="0"/>
          <w:sz w:val="24"/>
          <w:szCs w:val="24"/>
        </w:rPr>
        <w:t xml:space="preserve"> Życia</w:t>
      </w:r>
      <w:r w:rsidRPr="00417701">
        <w:rPr>
          <w:rFonts w:ascii="Arial" w:hAnsi="Arial" w:cs="Arial"/>
          <w:snapToGrid w:val="0"/>
          <w:sz w:val="24"/>
          <w:szCs w:val="24"/>
        </w:rPr>
        <w:t xml:space="preserve">” </w:t>
      </w:r>
      <w:r w:rsidR="006B1487" w:rsidRPr="00417701">
        <w:rPr>
          <w:rFonts w:ascii="Arial" w:hAnsi="Arial" w:cs="Arial"/>
          <w:snapToGrid w:val="0"/>
          <w:sz w:val="24"/>
          <w:szCs w:val="24"/>
        </w:rPr>
        <w:t xml:space="preserve">nr </w:t>
      </w:r>
      <w:r w:rsidR="006B1487" w:rsidRPr="00417701">
        <w:rPr>
          <w:rFonts w:ascii="Arial" w:eastAsia="Arial Unicode MS" w:hAnsi="Arial" w:cs="Arial"/>
          <w:kern w:val="1"/>
          <w:sz w:val="24"/>
          <w:szCs w:val="24"/>
          <w:lang w:eastAsia="ar-SA"/>
        </w:rPr>
        <w:t>GOPS.261.3.</w:t>
      </w:r>
      <w:r w:rsidR="006F1985" w:rsidRPr="00417701">
        <w:rPr>
          <w:rFonts w:ascii="Arial" w:eastAsia="Arial Unicode MS" w:hAnsi="Arial" w:cs="Arial"/>
          <w:kern w:val="1"/>
          <w:sz w:val="24"/>
          <w:szCs w:val="24"/>
          <w:lang w:eastAsia="ar-SA"/>
        </w:rPr>
        <w:t>8</w:t>
      </w:r>
      <w:r w:rsidR="006B1487" w:rsidRPr="00417701">
        <w:rPr>
          <w:rFonts w:ascii="Arial" w:eastAsia="Arial Unicode MS" w:hAnsi="Arial" w:cs="Arial"/>
          <w:kern w:val="1"/>
          <w:sz w:val="24"/>
          <w:szCs w:val="24"/>
          <w:lang w:eastAsia="ar-SA"/>
        </w:rPr>
        <w:t xml:space="preserve">.2024 </w:t>
      </w:r>
      <w:r w:rsidR="006B1487" w:rsidRPr="00417701">
        <w:rPr>
          <w:rFonts w:ascii="Arial" w:hAnsi="Arial" w:cs="Arial"/>
          <w:snapToGrid w:val="0"/>
          <w:sz w:val="24"/>
          <w:szCs w:val="24"/>
        </w:rPr>
        <w:t xml:space="preserve">z dnia </w:t>
      </w:r>
      <w:r w:rsidR="009B4F68" w:rsidRPr="00417701">
        <w:rPr>
          <w:rFonts w:ascii="Arial" w:hAnsi="Arial" w:cs="Arial"/>
          <w:snapToGrid w:val="0"/>
          <w:sz w:val="24"/>
          <w:szCs w:val="24"/>
        </w:rPr>
        <w:t>03</w:t>
      </w:r>
      <w:r w:rsidR="006F1985" w:rsidRPr="00417701">
        <w:rPr>
          <w:rFonts w:ascii="Arial" w:hAnsi="Arial" w:cs="Arial"/>
          <w:snapToGrid w:val="0"/>
          <w:sz w:val="24"/>
          <w:szCs w:val="24"/>
        </w:rPr>
        <w:t>.12</w:t>
      </w:r>
      <w:r w:rsidR="006B1487" w:rsidRPr="00417701">
        <w:rPr>
          <w:rFonts w:ascii="Arial" w:hAnsi="Arial" w:cs="Arial"/>
          <w:snapToGrid w:val="0"/>
          <w:sz w:val="24"/>
          <w:szCs w:val="24"/>
        </w:rPr>
        <w:t>.2024 r</w:t>
      </w:r>
      <w:r w:rsidR="006B1487" w:rsidRPr="0071595B">
        <w:rPr>
          <w:rFonts w:ascii="Arial" w:hAnsi="Arial" w:cs="Arial"/>
          <w:snapToGrid w:val="0"/>
          <w:sz w:val="24"/>
          <w:szCs w:val="24"/>
        </w:rPr>
        <w:t xml:space="preserve">. </w:t>
      </w:r>
      <w:r w:rsidRPr="0071595B">
        <w:rPr>
          <w:rFonts w:ascii="Arial" w:hAnsi="Arial" w:cs="Arial"/>
          <w:sz w:val="24"/>
          <w:szCs w:val="24"/>
        </w:rPr>
        <w:t>oświadczam: że nie jestem powiązany kapitałowo i/lub osobowo z Zamawiającym w szczególności poprzez:</w:t>
      </w:r>
    </w:p>
    <w:p w14:paraId="2869B6C2" w14:textId="77777777" w:rsidR="00E854C9" w:rsidRPr="0071595B" w:rsidRDefault="00E854C9" w:rsidP="0071595B">
      <w:pPr>
        <w:pStyle w:val="Akapitzlist"/>
        <w:numPr>
          <w:ilvl w:val="0"/>
          <w:numId w:val="43"/>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14:paraId="77B13EA4" w14:textId="77777777" w:rsidR="00E854C9" w:rsidRPr="0071595B" w:rsidRDefault="00E854C9" w:rsidP="0071595B">
      <w:pPr>
        <w:pStyle w:val="Akapitzlist"/>
        <w:numPr>
          <w:ilvl w:val="0"/>
          <w:numId w:val="43"/>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14:paraId="1CEB4A8E" w14:textId="09936C5F" w:rsidR="003D7B62" w:rsidRPr="0071595B" w:rsidRDefault="00E854C9" w:rsidP="0071595B">
      <w:pPr>
        <w:pStyle w:val="Akapitzlist"/>
        <w:numPr>
          <w:ilvl w:val="0"/>
          <w:numId w:val="43"/>
        </w:numPr>
        <w:autoSpaceDE w:val="0"/>
        <w:autoSpaceDN w:val="0"/>
        <w:adjustRightInd w:val="0"/>
        <w:spacing w:after="0"/>
        <w:contextualSpacing w:val="0"/>
        <w:rPr>
          <w:rFonts w:ascii="Arial" w:hAnsi="Arial" w:cs="Arial"/>
          <w:sz w:val="24"/>
          <w:szCs w:val="24"/>
        </w:rPr>
      </w:pPr>
      <w:r w:rsidRPr="0071595B">
        <w:rPr>
          <w:rFonts w:ascii="Arial" w:hAnsi="Arial" w:cs="Arial"/>
          <w:sz w:val="24"/>
          <w:szCs w:val="24"/>
        </w:rPr>
        <w:t xml:space="preserve"> pozostawaniu z wykonawcą w takim stosunku prawnym lub faktycznym, że istnieje uzasadniona wątpliwość co do ich bezstronności lub niezależności w związku z postępowaniem o udzielenie zamówienia</w:t>
      </w:r>
    </w:p>
    <w:p w14:paraId="0997FAA9" w14:textId="77777777" w:rsidR="003D7B62" w:rsidRPr="0071595B" w:rsidRDefault="003D7B62" w:rsidP="0071595B">
      <w:pPr>
        <w:spacing w:after="0"/>
        <w:rPr>
          <w:rFonts w:ascii="Arial" w:hAnsi="Arial" w:cs="Arial"/>
          <w:sz w:val="24"/>
          <w:szCs w:val="24"/>
        </w:rPr>
      </w:pPr>
    </w:p>
    <w:p w14:paraId="2677ED67" w14:textId="77777777" w:rsidR="003D7B62" w:rsidRPr="0071595B" w:rsidRDefault="003D7B62" w:rsidP="0071595B">
      <w:pPr>
        <w:spacing w:after="0"/>
        <w:rPr>
          <w:rFonts w:ascii="Arial" w:hAnsi="Arial" w:cs="Arial"/>
          <w:sz w:val="24"/>
          <w:szCs w:val="24"/>
        </w:rPr>
      </w:pPr>
    </w:p>
    <w:p w14:paraId="61DB513F" w14:textId="77777777" w:rsidR="003D7B62" w:rsidRPr="0071595B" w:rsidRDefault="003D7B62" w:rsidP="0071595B">
      <w:pPr>
        <w:spacing w:after="0"/>
        <w:rPr>
          <w:rFonts w:ascii="Arial" w:hAnsi="Arial" w:cs="Arial"/>
          <w:sz w:val="24"/>
          <w:szCs w:val="24"/>
        </w:rPr>
      </w:pPr>
    </w:p>
    <w:p w14:paraId="35C8CD02" w14:textId="77777777" w:rsidR="003D7B62" w:rsidRPr="0071595B" w:rsidRDefault="003D7B62" w:rsidP="0071595B">
      <w:pPr>
        <w:spacing w:after="0"/>
        <w:rPr>
          <w:rFonts w:ascii="Arial" w:hAnsi="Arial" w:cs="Arial"/>
          <w:sz w:val="24"/>
          <w:szCs w:val="24"/>
        </w:rPr>
      </w:pPr>
    </w:p>
    <w:p w14:paraId="736D8783" w14:textId="77777777" w:rsidR="003D7B62" w:rsidRPr="0071595B" w:rsidRDefault="003D7B62" w:rsidP="0071595B">
      <w:pPr>
        <w:spacing w:after="0"/>
        <w:rPr>
          <w:rFonts w:ascii="Arial" w:hAnsi="Arial" w:cs="Arial"/>
          <w:sz w:val="24"/>
          <w:szCs w:val="24"/>
        </w:rPr>
      </w:pPr>
    </w:p>
    <w:p w14:paraId="4BF498DC" w14:textId="33C8412A" w:rsidR="003D7B62" w:rsidRPr="0071595B" w:rsidRDefault="003D7B62" w:rsidP="0071595B">
      <w:pPr>
        <w:autoSpaceDE w:val="0"/>
        <w:autoSpaceDN w:val="0"/>
        <w:adjustRightInd w:val="0"/>
        <w:spacing w:after="0"/>
        <w:rPr>
          <w:rFonts w:ascii="Arial" w:hAnsi="Arial" w:cs="Arial"/>
          <w:sz w:val="24"/>
          <w:szCs w:val="24"/>
        </w:rPr>
      </w:pPr>
      <w:r w:rsidRPr="0071595B">
        <w:rPr>
          <w:rFonts w:ascii="Arial" w:hAnsi="Arial" w:cs="Arial"/>
          <w:sz w:val="24"/>
          <w:szCs w:val="24"/>
        </w:rPr>
        <w:t xml:space="preserve">………………………………..         </w:t>
      </w:r>
      <w:r w:rsidR="00CC16F1">
        <w:rPr>
          <w:rFonts w:ascii="Arial" w:hAnsi="Arial" w:cs="Arial"/>
          <w:sz w:val="24"/>
          <w:szCs w:val="24"/>
        </w:rPr>
        <w:t xml:space="preserve">                      </w:t>
      </w:r>
      <w:r w:rsidRPr="0071595B">
        <w:rPr>
          <w:rFonts w:ascii="Arial" w:hAnsi="Arial" w:cs="Arial"/>
          <w:sz w:val="24"/>
          <w:szCs w:val="24"/>
        </w:rPr>
        <w:t>………………………………………</w:t>
      </w:r>
    </w:p>
    <w:p w14:paraId="457944C0" w14:textId="77777777" w:rsidR="00CC16F1" w:rsidRDefault="003D7B62" w:rsidP="0071595B">
      <w:pPr>
        <w:autoSpaceDE w:val="0"/>
        <w:autoSpaceDN w:val="0"/>
        <w:adjustRightInd w:val="0"/>
        <w:spacing w:after="0"/>
        <w:rPr>
          <w:rFonts w:ascii="Arial" w:hAnsi="Arial" w:cs="Arial"/>
          <w:sz w:val="24"/>
          <w:szCs w:val="24"/>
        </w:rPr>
      </w:pPr>
      <w:r w:rsidRPr="0071595B">
        <w:rPr>
          <w:rFonts w:ascii="Arial" w:hAnsi="Arial" w:cs="Arial"/>
          <w:sz w:val="24"/>
          <w:szCs w:val="24"/>
        </w:rPr>
        <w:t xml:space="preserve">  Miejscowość, data                                                               podpis i pieczątka </w:t>
      </w:r>
    </w:p>
    <w:p w14:paraId="366BE372" w14:textId="77777777" w:rsidR="009A7A8E" w:rsidRDefault="003D7B62" w:rsidP="00CC16F1">
      <w:pPr>
        <w:autoSpaceDE w:val="0"/>
        <w:autoSpaceDN w:val="0"/>
        <w:adjustRightInd w:val="0"/>
        <w:spacing w:after="0"/>
        <w:ind w:left="4956" w:firstLine="708"/>
        <w:rPr>
          <w:rFonts w:ascii="Arial" w:hAnsi="Arial" w:cs="Arial"/>
          <w:sz w:val="24"/>
          <w:szCs w:val="24"/>
        </w:rPr>
      </w:pPr>
      <w:r w:rsidRPr="0071595B">
        <w:rPr>
          <w:rFonts w:ascii="Arial" w:hAnsi="Arial" w:cs="Arial"/>
          <w:sz w:val="24"/>
          <w:szCs w:val="24"/>
        </w:rPr>
        <w:t>imienna uprawnionego(-</w:t>
      </w:r>
      <w:proofErr w:type="spellStart"/>
      <w:r w:rsidRPr="0071595B">
        <w:rPr>
          <w:rFonts w:ascii="Arial" w:hAnsi="Arial" w:cs="Arial"/>
          <w:sz w:val="24"/>
          <w:szCs w:val="24"/>
        </w:rPr>
        <w:t>ych</w:t>
      </w:r>
      <w:proofErr w:type="spellEnd"/>
      <w:r w:rsidRPr="0071595B">
        <w:rPr>
          <w:rFonts w:ascii="Arial" w:hAnsi="Arial" w:cs="Arial"/>
          <w:sz w:val="24"/>
          <w:szCs w:val="24"/>
        </w:rPr>
        <w:t xml:space="preserve">) </w:t>
      </w:r>
    </w:p>
    <w:p w14:paraId="01991BE6" w14:textId="6300F2B5" w:rsidR="003D7B62" w:rsidRPr="0071595B" w:rsidRDefault="003D7B62" w:rsidP="009A7A8E">
      <w:pPr>
        <w:autoSpaceDE w:val="0"/>
        <w:autoSpaceDN w:val="0"/>
        <w:adjustRightInd w:val="0"/>
        <w:spacing w:after="0"/>
        <w:ind w:left="5664" w:firstLine="708"/>
        <w:rPr>
          <w:rFonts w:ascii="Arial" w:hAnsi="Arial" w:cs="Arial"/>
          <w:sz w:val="24"/>
          <w:szCs w:val="24"/>
        </w:rPr>
      </w:pPr>
      <w:r w:rsidRPr="0071595B">
        <w:rPr>
          <w:rFonts w:ascii="Arial" w:hAnsi="Arial" w:cs="Arial"/>
          <w:sz w:val="24"/>
          <w:szCs w:val="24"/>
        </w:rPr>
        <w:t>przedstawiciela/i</w:t>
      </w:r>
    </w:p>
    <w:p w14:paraId="69CFF036" w14:textId="77777777" w:rsidR="003D7B62" w:rsidRPr="0071595B" w:rsidRDefault="003D7B62" w:rsidP="0071595B">
      <w:pPr>
        <w:autoSpaceDE w:val="0"/>
        <w:autoSpaceDN w:val="0"/>
        <w:adjustRightInd w:val="0"/>
        <w:spacing w:after="0"/>
        <w:rPr>
          <w:rFonts w:ascii="Arial" w:hAnsi="Arial" w:cs="Arial"/>
          <w:sz w:val="24"/>
          <w:szCs w:val="24"/>
        </w:rPr>
      </w:pPr>
    </w:p>
    <w:p w14:paraId="693F4785" w14:textId="77777777" w:rsidR="003D7B62" w:rsidRPr="0071595B" w:rsidRDefault="003D7B62" w:rsidP="0071595B">
      <w:pPr>
        <w:autoSpaceDE w:val="0"/>
        <w:autoSpaceDN w:val="0"/>
        <w:adjustRightInd w:val="0"/>
        <w:spacing w:after="0"/>
        <w:rPr>
          <w:rFonts w:ascii="Arial" w:hAnsi="Arial" w:cs="Arial"/>
          <w:sz w:val="24"/>
          <w:szCs w:val="24"/>
        </w:rPr>
      </w:pPr>
    </w:p>
    <w:p w14:paraId="3BA7A0F1" w14:textId="77777777" w:rsidR="003D7B62" w:rsidRPr="0071595B" w:rsidRDefault="003D7B62" w:rsidP="0071595B">
      <w:pPr>
        <w:widowControl w:val="0"/>
        <w:shd w:val="clear" w:color="auto" w:fill="FFFFFF"/>
        <w:autoSpaceDE w:val="0"/>
        <w:autoSpaceDN w:val="0"/>
        <w:adjustRightInd w:val="0"/>
        <w:spacing w:after="0"/>
        <w:ind w:right="813"/>
        <w:rPr>
          <w:rFonts w:ascii="Arial" w:hAnsi="Arial" w:cs="Arial"/>
          <w:sz w:val="24"/>
          <w:szCs w:val="24"/>
          <w:lang w:eastAsia="pl-PL"/>
        </w:rPr>
      </w:pPr>
    </w:p>
    <w:p w14:paraId="28D61F69" w14:textId="77777777" w:rsidR="003D7B62" w:rsidRPr="0071595B" w:rsidRDefault="003D7B62" w:rsidP="009A7A8E">
      <w:pPr>
        <w:spacing w:after="0"/>
        <w:rPr>
          <w:rFonts w:ascii="Arial" w:hAnsi="Arial" w:cs="Arial"/>
          <w:b/>
          <w:sz w:val="24"/>
          <w:szCs w:val="24"/>
          <w:lang w:eastAsia="pl-PL"/>
        </w:rPr>
      </w:pPr>
      <w:r w:rsidRPr="0071595B">
        <w:rPr>
          <w:rFonts w:ascii="Arial" w:hAnsi="Arial" w:cs="Arial"/>
          <w:sz w:val="24"/>
          <w:szCs w:val="24"/>
          <w:lang w:eastAsia="pl-PL"/>
        </w:rPr>
        <w:br w:type="column"/>
      </w:r>
      <w:r w:rsidRPr="0071595B">
        <w:rPr>
          <w:rFonts w:ascii="Arial" w:hAnsi="Arial" w:cs="Arial"/>
          <w:b/>
          <w:sz w:val="24"/>
          <w:szCs w:val="24"/>
          <w:lang w:eastAsia="pl-PL"/>
        </w:rPr>
        <w:lastRenderedPageBreak/>
        <w:t>Załącznik Nr 5 do zapytania ofertowego</w:t>
      </w:r>
    </w:p>
    <w:p w14:paraId="397FBB2A" w14:textId="3346A5E2" w:rsidR="003D7B62" w:rsidRPr="0071595B" w:rsidRDefault="009A7A8E" w:rsidP="0071595B">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D7B62" w:rsidRPr="0071595B">
        <w:rPr>
          <w:rFonts w:ascii="Arial" w:hAnsi="Arial" w:cs="Arial"/>
          <w:sz w:val="24"/>
          <w:szCs w:val="24"/>
        </w:rPr>
        <w:tab/>
        <w:t>………………………………</w:t>
      </w:r>
    </w:p>
    <w:p w14:paraId="743C00B0" w14:textId="5AD42F83" w:rsidR="003D7B62" w:rsidRPr="0071595B" w:rsidRDefault="003D7B62" w:rsidP="0071595B">
      <w:pPr>
        <w:spacing w:after="0"/>
        <w:rPr>
          <w:rFonts w:ascii="Arial" w:hAnsi="Arial" w:cs="Arial"/>
          <w:sz w:val="24"/>
          <w:szCs w:val="24"/>
        </w:rPr>
      </w:pP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r>
      <w:r w:rsidRPr="0071595B">
        <w:rPr>
          <w:rFonts w:ascii="Arial" w:hAnsi="Arial" w:cs="Arial"/>
          <w:sz w:val="24"/>
          <w:szCs w:val="24"/>
        </w:rPr>
        <w:tab/>
        <w:t xml:space="preserve">Miejscowość,           data </w:t>
      </w:r>
    </w:p>
    <w:p w14:paraId="3CF35640" w14:textId="77777777" w:rsidR="003D7B62" w:rsidRPr="0071595B" w:rsidRDefault="003D7B62" w:rsidP="0071595B">
      <w:pPr>
        <w:spacing w:after="0"/>
        <w:ind w:right="383"/>
        <w:rPr>
          <w:rFonts w:ascii="Arial" w:hAnsi="Arial" w:cs="Arial"/>
          <w:b/>
          <w:snapToGrid w:val="0"/>
          <w:sz w:val="24"/>
          <w:szCs w:val="24"/>
        </w:rPr>
      </w:pPr>
    </w:p>
    <w:p w14:paraId="5E40A7E5" w14:textId="77777777" w:rsidR="003D7B62" w:rsidRPr="0071595B" w:rsidRDefault="003D7B62" w:rsidP="0071595B">
      <w:pPr>
        <w:spacing w:after="0"/>
        <w:ind w:right="383"/>
        <w:rPr>
          <w:rFonts w:ascii="Arial" w:hAnsi="Arial" w:cs="Arial"/>
          <w:b/>
          <w:snapToGrid w:val="0"/>
          <w:sz w:val="24"/>
          <w:szCs w:val="24"/>
        </w:rPr>
      </w:pPr>
      <w:r w:rsidRPr="0071595B">
        <w:rPr>
          <w:rFonts w:ascii="Arial" w:hAnsi="Arial" w:cs="Arial"/>
          <w:b/>
          <w:snapToGrid w:val="0"/>
          <w:sz w:val="24"/>
          <w:szCs w:val="24"/>
        </w:rPr>
        <w:t>Oświadczenie Wykonawcy</w:t>
      </w:r>
    </w:p>
    <w:p w14:paraId="7175E371" w14:textId="0EB9E4D3" w:rsidR="003D7B62" w:rsidRPr="0071595B" w:rsidRDefault="003D7B62" w:rsidP="0071595B">
      <w:pPr>
        <w:spacing w:after="0"/>
        <w:rPr>
          <w:rFonts w:ascii="Arial" w:hAnsi="Arial" w:cs="Arial"/>
          <w:b/>
          <w:snapToGrid w:val="0"/>
          <w:sz w:val="24"/>
          <w:szCs w:val="24"/>
        </w:rPr>
      </w:pPr>
      <w:r w:rsidRPr="0071595B">
        <w:rPr>
          <w:rFonts w:ascii="Arial" w:hAnsi="Arial" w:cs="Arial"/>
          <w:b/>
          <w:snapToGrid w:val="0"/>
          <w:sz w:val="24"/>
          <w:szCs w:val="24"/>
        </w:rPr>
        <w:t>dotyczące przesłanek wykluczenia z art. 5k Rozporządzenia 833/2014 z dnia 31 lipca 2014 r. dotyczącego środków ograniczających w związku z działaniami Rosji destabilizującymi sytuację na Ukrainie (Dz. U. UE L 229 z 31.07.2014, str. 1. z późn. zm.) oraz art. 7 ust. 1 ustawy o szczególnych rozwiązaniach w zakresie przeciwdziałania wspieraniu agresji na Ukrainę oraz służących ochronie bezpieczeństwa narodowego (Dz. U. z 202</w:t>
      </w:r>
      <w:r w:rsidR="00C87AF3" w:rsidRPr="0071595B">
        <w:rPr>
          <w:rFonts w:ascii="Arial" w:hAnsi="Arial" w:cs="Arial"/>
          <w:b/>
          <w:snapToGrid w:val="0"/>
          <w:sz w:val="24"/>
          <w:szCs w:val="24"/>
        </w:rPr>
        <w:t>4</w:t>
      </w:r>
      <w:r w:rsidRPr="0071595B">
        <w:rPr>
          <w:rFonts w:ascii="Arial" w:hAnsi="Arial" w:cs="Arial"/>
          <w:b/>
          <w:snapToGrid w:val="0"/>
          <w:sz w:val="24"/>
          <w:szCs w:val="24"/>
        </w:rPr>
        <w:t xml:space="preserve"> r., poz. </w:t>
      </w:r>
      <w:r w:rsidR="00C87AF3" w:rsidRPr="0071595B">
        <w:rPr>
          <w:rFonts w:ascii="Arial" w:hAnsi="Arial" w:cs="Arial"/>
          <w:b/>
          <w:snapToGrid w:val="0"/>
          <w:sz w:val="24"/>
          <w:szCs w:val="24"/>
        </w:rPr>
        <w:t>507</w:t>
      </w:r>
      <w:r w:rsidRPr="0071595B">
        <w:rPr>
          <w:rFonts w:ascii="Arial" w:hAnsi="Arial" w:cs="Arial"/>
          <w:b/>
          <w:snapToGrid w:val="0"/>
          <w:sz w:val="24"/>
          <w:szCs w:val="24"/>
        </w:rPr>
        <w:t>)</w:t>
      </w:r>
    </w:p>
    <w:p w14:paraId="52A34B6E" w14:textId="77777777"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Imię i Nazwisko / Nazwa Wykonawcy: …………………………………………………………………………………….</w:t>
      </w:r>
    </w:p>
    <w:p w14:paraId="5D918BA8" w14:textId="5285EBF7"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Adres………………………………………………………………………………………</w:t>
      </w:r>
    </w:p>
    <w:p w14:paraId="33A79DEC" w14:textId="77777777"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NIP  |___|___|___|___|___|___|___|___|___|___|___|___|___|*</w:t>
      </w:r>
    </w:p>
    <w:p w14:paraId="4062442C" w14:textId="77777777" w:rsidR="003D7B62" w:rsidRPr="0071595B" w:rsidRDefault="003D7B62" w:rsidP="0071595B">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71595B">
        <w:rPr>
          <w:rFonts w:ascii="Arial" w:hAnsi="Arial" w:cs="Arial"/>
          <w:sz w:val="24"/>
          <w:szCs w:val="24"/>
        </w:rPr>
        <w:t>* dotyczy podmiotów gospodarczych</w:t>
      </w:r>
    </w:p>
    <w:p w14:paraId="639848DA" w14:textId="77777777" w:rsidR="009A7A8E" w:rsidRDefault="009A7A8E" w:rsidP="0071595B">
      <w:pPr>
        <w:spacing w:after="0"/>
        <w:rPr>
          <w:rFonts w:ascii="Arial" w:hAnsi="Arial" w:cs="Arial"/>
          <w:sz w:val="24"/>
          <w:szCs w:val="24"/>
        </w:rPr>
      </w:pPr>
    </w:p>
    <w:p w14:paraId="14DE12DF" w14:textId="76BA493B" w:rsidR="003D7B62" w:rsidRPr="0071595B" w:rsidRDefault="003D7B62" w:rsidP="0071595B">
      <w:pPr>
        <w:spacing w:after="0"/>
        <w:rPr>
          <w:rFonts w:ascii="Arial" w:hAnsi="Arial" w:cs="Arial"/>
          <w:sz w:val="24"/>
          <w:szCs w:val="24"/>
        </w:rPr>
      </w:pPr>
      <w:r w:rsidRPr="0071595B">
        <w:rPr>
          <w:rFonts w:ascii="Arial" w:hAnsi="Arial" w:cs="Arial"/>
          <w:sz w:val="24"/>
          <w:szCs w:val="24"/>
        </w:rPr>
        <w:t xml:space="preserve">Na potrzeby </w:t>
      </w:r>
      <w:r w:rsidRPr="0071595B">
        <w:rPr>
          <w:rFonts w:ascii="Arial" w:hAnsi="Arial" w:cs="Arial"/>
          <w:snapToGrid w:val="0"/>
          <w:sz w:val="24"/>
          <w:szCs w:val="24"/>
        </w:rPr>
        <w:t xml:space="preserve">zapytania o cenę na </w:t>
      </w:r>
      <w:r w:rsidR="007A440D" w:rsidRPr="0071595B">
        <w:rPr>
          <w:rFonts w:ascii="Arial" w:hAnsi="Arial" w:cs="Arial"/>
          <w:b/>
          <w:bCs/>
          <w:sz w:val="24"/>
          <w:szCs w:val="24"/>
        </w:rPr>
        <w:t>świadczenie usług psychologa</w:t>
      </w:r>
      <w:r w:rsidRPr="0071595B">
        <w:rPr>
          <w:rFonts w:ascii="Arial" w:hAnsi="Arial" w:cs="Arial"/>
          <w:b/>
          <w:bCs/>
          <w:sz w:val="24"/>
          <w:szCs w:val="24"/>
        </w:rPr>
        <w:t xml:space="preserve"> </w:t>
      </w:r>
      <w:r w:rsidRPr="0071595B">
        <w:rPr>
          <w:rFonts w:ascii="Arial" w:hAnsi="Arial" w:cs="Arial"/>
          <w:snapToGrid w:val="0"/>
          <w:sz w:val="24"/>
          <w:szCs w:val="24"/>
        </w:rPr>
        <w:t xml:space="preserve">w ramach projektu „Aktywny Senior </w:t>
      </w:r>
      <w:r w:rsidR="007A440D" w:rsidRPr="0071595B">
        <w:rPr>
          <w:rFonts w:ascii="Arial" w:hAnsi="Arial" w:cs="Arial"/>
          <w:snapToGrid w:val="0"/>
          <w:sz w:val="24"/>
          <w:szCs w:val="24"/>
        </w:rPr>
        <w:t>–</w:t>
      </w:r>
      <w:r w:rsidRPr="0071595B">
        <w:rPr>
          <w:rFonts w:ascii="Arial" w:hAnsi="Arial" w:cs="Arial"/>
          <w:snapToGrid w:val="0"/>
          <w:sz w:val="24"/>
          <w:szCs w:val="24"/>
        </w:rPr>
        <w:t xml:space="preserve"> </w:t>
      </w:r>
      <w:r w:rsidR="007A440D" w:rsidRPr="0071595B">
        <w:rPr>
          <w:rFonts w:ascii="Arial" w:hAnsi="Arial" w:cs="Arial"/>
          <w:snapToGrid w:val="0"/>
          <w:sz w:val="24"/>
          <w:szCs w:val="24"/>
        </w:rPr>
        <w:t>Radość Życia</w:t>
      </w:r>
      <w:r w:rsidRPr="0071595B">
        <w:rPr>
          <w:rFonts w:ascii="Arial" w:hAnsi="Arial" w:cs="Arial"/>
          <w:snapToGrid w:val="0"/>
          <w:sz w:val="24"/>
          <w:szCs w:val="24"/>
        </w:rPr>
        <w:t xml:space="preserve">” </w:t>
      </w:r>
      <w:r w:rsidRPr="00417701">
        <w:rPr>
          <w:rFonts w:ascii="Arial" w:hAnsi="Arial" w:cs="Arial"/>
          <w:snapToGrid w:val="0"/>
          <w:sz w:val="24"/>
          <w:szCs w:val="24"/>
        </w:rPr>
        <w:t xml:space="preserve">nr </w:t>
      </w:r>
      <w:r w:rsidR="006B1487" w:rsidRPr="00417701">
        <w:rPr>
          <w:rFonts w:ascii="Arial" w:eastAsia="Arial Unicode MS" w:hAnsi="Arial" w:cs="Arial"/>
          <w:kern w:val="1"/>
          <w:sz w:val="24"/>
          <w:szCs w:val="24"/>
          <w:lang w:eastAsia="ar-SA"/>
        </w:rPr>
        <w:t>GOPS.261.3.</w:t>
      </w:r>
      <w:r w:rsidR="006F1985" w:rsidRPr="00417701">
        <w:rPr>
          <w:rFonts w:ascii="Arial" w:eastAsia="Arial Unicode MS" w:hAnsi="Arial" w:cs="Arial"/>
          <w:kern w:val="1"/>
          <w:sz w:val="24"/>
          <w:szCs w:val="24"/>
          <w:lang w:eastAsia="ar-SA"/>
        </w:rPr>
        <w:t>8</w:t>
      </w:r>
      <w:r w:rsidR="006B1487" w:rsidRPr="00417701">
        <w:rPr>
          <w:rFonts w:ascii="Arial" w:eastAsia="Arial Unicode MS" w:hAnsi="Arial" w:cs="Arial"/>
          <w:kern w:val="1"/>
          <w:sz w:val="24"/>
          <w:szCs w:val="24"/>
          <w:lang w:eastAsia="ar-SA"/>
        </w:rPr>
        <w:t xml:space="preserve">.2024 </w:t>
      </w:r>
      <w:r w:rsidR="006B1487" w:rsidRPr="00417701">
        <w:rPr>
          <w:rFonts w:ascii="Arial" w:hAnsi="Arial" w:cs="Arial"/>
          <w:snapToGrid w:val="0"/>
          <w:sz w:val="24"/>
          <w:szCs w:val="24"/>
        </w:rPr>
        <w:t xml:space="preserve">z dnia </w:t>
      </w:r>
      <w:r w:rsidR="009B4F68" w:rsidRPr="00417701">
        <w:rPr>
          <w:rFonts w:ascii="Arial" w:hAnsi="Arial" w:cs="Arial"/>
          <w:snapToGrid w:val="0"/>
          <w:sz w:val="24"/>
          <w:szCs w:val="24"/>
        </w:rPr>
        <w:t>03</w:t>
      </w:r>
      <w:r w:rsidR="006F1985" w:rsidRPr="00417701">
        <w:rPr>
          <w:rFonts w:ascii="Arial" w:hAnsi="Arial" w:cs="Arial"/>
          <w:snapToGrid w:val="0"/>
          <w:sz w:val="24"/>
          <w:szCs w:val="24"/>
        </w:rPr>
        <w:t>.12</w:t>
      </w:r>
      <w:r w:rsidR="006B1487" w:rsidRPr="00417701">
        <w:rPr>
          <w:rFonts w:ascii="Arial" w:hAnsi="Arial" w:cs="Arial"/>
          <w:snapToGrid w:val="0"/>
          <w:sz w:val="24"/>
          <w:szCs w:val="24"/>
        </w:rPr>
        <w:t>.</w:t>
      </w:r>
      <w:r w:rsidR="006B1487" w:rsidRPr="0071595B">
        <w:rPr>
          <w:rFonts w:ascii="Arial" w:hAnsi="Arial" w:cs="Arial"/>
          <w:snapToGrid w:val="0"/>
          <w:color w:val="FF0000"/>
          <w:sz w:val="24"/>
          <w:szCs w:val="24"/>
        </w:rPr>
        <w:t xml:space="preserve">2024 r. </w:t>
      </w:r>
      <w:r w:rsidRPr="0071595B">
        <w:rPr>
          <w:rFonts w:ascii="Arial" w:hAnsi="Arial" w:cs="Arial"/>
          <w:snapToGrid w:val="0"/>
          <w:sz w:val="24"/>
          <w:szCs w:val="24"/>
        </w:rPr>
        <w:t>oświadczam</w:t>
      </w:r>
      <w:r w:rsidRPr="0071595B">
        <w:rPr>
          <w:rFonts w:ascii="Arial" w:hAnsi="Arial" w:cs="Arial"/>
          <w:sz w:val="24"/>
          <w:szCs w:val="24"/>
        </w:rPr>
        <w:t xml:space="preserve"> co następuje:</w:t>
      </w:r>
    </w:p>
    <w:p w14:paraId="18DC4C98" w14:textId="77777777" w:rsidR="009A7A8E" w:rsidRDefault="009A7A8E" w:rsidP="0071595B">
      <w:pPr>
        <w:spacing w:after="0"/>
        <w:rPr>
          <w:rFonts w:ascii="Arial" w:hAnsi="Arial" w:cs="Arial"/>
          <w:b/>
          <w:bCs/>
          <w:sz w:val="24"/>
          <w:szCs w:val="24"/>
        </w:rPr>
      </w:pPr>
    </w:p>
    <w:p w14:paraId="2686A20C" w14:textId="642FCD1A" w:rsidR="003D7B62" w:rsidRPr="0071595B" w:rsidRDefault="003D7B62" w:rsidP="0071595B">
      <w:pPr>
        <w:spacing w:after="0"/>
        <w:rPr>
          <w:rFonts w:ascii="Arial" w:hAnsi="Arial" w:cs="Arial"/>
          <w:b/>
          <w:bCs/>
          <w:sz w:val="24"/>
          <w:szCs w:val="24"/>
        </w:rPr>
      </w:pPr>
      <w:r w:rsidRPr="0071595B">
        <w:rPr>
          <w:rFonts w:ascii="Arial" w:hAnsi="Arial" w:cs="Arial"/>
          <w:b/>
          <w:bCs/>
          <w:sz w:val="24"/>
          <w:szCs w:val="24"/>
        </w:rPr>
        <w:t>OŚWIADCZENIA DOTYCZĄCE WYKONAWCY:</w:t>
      </w:r>
    </w:p>
    <w:p w14:paraId="27C1BC37" w14:textId="1F141BB8" w:rsidR="00E854C9" w:rsidRPr="0071595B" w:rsidRDefault="00E854C9" w:rsidP="0071595B">
      <w:pPr>
        <w:spacing w:after="0"/>
        <w:rPr>
          <w:rFonts w:ascii="Arial" w:hAnsi="Arial" w:cs="Arial"/>
          <w:bCs/>
          <w:sz w:val="24"/>
          <w:szCs w:val="24"/>
        </w:rPr>
      </w:pPr>
      <w:r w:rsidRPr="0071595B">
        <w:rPr>
          <w:rFonts w:ascii="Arial" w:hAnsi="Arial" w:cs="Arial"/>
          <w:bCs/>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2022/1269 z dnia 21 lipca 2022 r. w sprawie zmiany rozporządzenia (UE) nr 833/2014 dotyczącego środków ograniczających w związku z działaniami Rosji destabilizującymi sytuację na Ukrainie z dnia 21 lipca 2022 r. (</w:t>
      </w:r>
      <w:proofErr w:type="spellStart"/>
      <w:r w:rsidRPr="0071595B">
        <w:rPr>
          <w:rFonts w:ascii="Arial" w:hAnsi="Arial" w:cs="Arial"/>
          <w:bCs/>
          <w:sz w:val="24"/>
          <w:szCs w:val="24"/>
        </w:rPr>
        <w:t>Dz.Urz.UE.L</w:t>
      </w:r>
      <w:proofErr w:type="spellEnd"/>
      <w:r w:rsidRPr="0071595B">
        <w:rPr>
          <w:rFonts w:ascii="Arial" w:hAnsi="Arial" w:cs="Arial"/>
          <w:bCs/>
          <w:sz w:val="24"/>
          <w:szCs w:val="24"/>
        </w:rPr>
        <w:t xml:space="preserve"> Nr 193, str. 1) oraz rozporządzeniem Rady (UE) 2023/1214 z dnia 23 czerwca 2023 r. zmieniającym rozporządzenie (UE) nr 833/2014 dotyczące środków ograniczających w związku z działaniami Rosji destabilizującymi sytuację na Ukrainie z dnia 23 czerwca 2023 r. (</w:t>
      </w:r>
      <w:proofErr w:type="spellStart"/>
      <w:r w:rsidRPr="0071595B">
        <w:rPr>
          <w:rFonts w:ascii="Arial" w:hAnsi="Arial" w:cs="Arial"/>
          <w:bCs/>
          <w:sz w:val="24"/>
          <w:szCs w:val="24"/>
        </w:rPr>
        <w:t>Dz.Urz.UE.L</w:t>
      </w:r>
      <w:proofErr w:type="spellEnd"/>
      <w:r w:rsidRPr="0071595B">
        <w:rPr>
          <w:rFonts w:ascii="Arial" w:hAnsi="Arial" w:cs="Arial"/>
          <w:bCs/>
          <w:sz w:val="24"/>
          <w:szCs w:val="24"/>
        </w:rPr>
        <w:t xml:space="preserve"> Nr 159I, str. 1)</w:t>
      </w:r>
      <w:r w:rsidRPr="0071595B">
        <w:rPr>
          <w:rStyle w:val="Odwoanieprzypisudolnego"/>
          <w:rFonts w:ascii="Arial" w:hAnsi="Arial" w:cs="Arial"/>
          <w:bCs/>
          <w:sz w:val="24"/>
          <w:szCs w:val="24"/>
        </w:rPr>
        <w:footnoteReference w:id="6"/>
      </w:r>
      <w:r w:rsidRPr="0071595B">
        <w:rPr>
          <w:rFonts w:ascii="Arial" w:hAnsi="Arial" w:cs="Arial"/>
          <w:bCs/>
          <w:sz w:val="24"/>
          <w:szCs w:val="24"/>
        </w:rPr>
        <w:t xml:space="preserve"> lub</w:t>
      </w:r>
    </w:p>
    <w:p w14:paraId="69D43C9A" w14:textId="156F8BF4" w:rsidR="003D7B62" w:rsidRPr="0071595B" w:rsidRDefault="00E854C9" w:rsidP="0071595B">
      <w:pPr>
        <w:spacing w:after="0"/>
        <w:rPr>
          <w:rFonts w:ascii="Arial" w:hAnsi="Arial" w:cs="Arial"/>
          <w:b/>
          <w:bCs/>
          <w:sz w:val="24"/>
          <w:szCs w:val="24"/>
        </w:rPr>
      </w:pPr>
      <w:r w:rsidRPr="0071595B">
        <w:rPr>
          <w:rFonts w:ascii="Arial" w:hAnsi="Arial" w:cs="Arial"/>
          <w:bCs/>
          <w:sz w:val="24"/>
          <w:szCs w:val="24"/>
        </w:rPr>
        <w:t xml:space="preserve">Oświadczam, że nie zachodzą w stosunku do mnie przesłanki wykluczenia z postępowania na podstawie art. 7 ust. 1 ustawy z dnia 13 kwietnia 2022 r. o </w:t>
      </w:r>
      <w:r w:rsidRPr="0071595B">
        <w:rPr>
          <w:rFonts w:ascii="Arial" w:hAnsi="Arial" w:cs="Arial"/>
          <w:bCs/>
          <w:sz w:val="24"/>
          <w:szCs w:val="24"/>
        </w:rPr>
        <w:lastRenderedPageBreak/>
        <w:t>szczególnych rozwiązaniach w zakresie przeciwdziałania wspieraniu agresji na Ukrainę oraz służących ochronie bezpieczeństwa narodowego (</w:t>
      </w:r>
      <w:proofErr w:type="spellStart"/>
      <w:r w:rsidRPr="0071595B">
        <w:rPr>
          <w:rFonts w:ascii="Arial" w:hAnsi="Arial" w:cs="Arial"/>
          <w:bCs/>
          <w:sz w:val="24"/>
          <w:szCs w:val="24"/>
        </w:rPr>
        <w:t>t.j</w:t>
      </w:r>
      <w:proofErr w:type="spellEnd"/>
      <w:r w:rsidRPr="0071595B">
        <w:rPr>
          <w:rFonts w:ascii="Arial" w:hAnsi="Arial" w:cs="Arial"/>
          <w:bCs/>
          <w:sz w:val="24"/>
          <w:szCs w:val="24"/>
        </w:rPr>
        <w:t>. Dz. U. z 202</w:t>
      </w:r>
      <w:r w:rsidR="0040494F" w:rsidRPr="0071595B">
        <w:rPr>
          <w:rFonts w:ascii="Arial" w:hAnsi="Arial" w:cs="Arial"/>
          <w:bCs/>
          <w:sz w:val="24"/>
          <w:szCs w:val="24"/>
        </w:rPr>
        <w:t>4</w:t>
      </w:r>
      <w:r w:rsidRPr="0071595B">
        <w:rPr>
          <w:rFonts w:ascii="Arial" w:hAnsi="Arial" w:cs="Arial"/>
          <w:bCs/>
          <w:sz w:val="24"/>
          <w:szCs w:val="24"/>
        </w:rPr>
        <w:t xml:space="preserve"> r., poz. </w:t>
      </w:r>
      <w:r w:rsidR="0040494F" w:rsidRPr="0071595B">
        <w:rPr>
          <w:rFonts w:ascii="Arial" w:hAnsi="Arial" w:cs="Arial"/>
          <w:bCs/>
          <w:sz w:val="24"/>
          <w:szCs w:val="24"/>
        </w:rPr>
        <w:t>507</w:t>
      </w:r>
      <w:r w:rsidRPr="0071595B">
        <w:rPr>
          <w:rFonts w:ascii="Arial" w:hAnsi="Arial" w:cs="Arial"/>
          <w:bCs/>
          <w:sz w:val="24"/>
          <w:szCs w:val="24"/>
        </w:rPr>
        <w:t xml:space="preserve"> z późn. zm.).</w:t>
      </w:r>
      <w:r w:rsidRPr="0071595B">
        <w:rPr>
          <w:rStyle w:val="Odwoanieprzypisudolnego"/>
          <w:rFonts w:ascii="Arial" w:hAnsi="Arial" w:cs="Arial"/>
          <w:bCs/>
          <w:sz w:val="24"/>
          <w:szCs w:val="24"/>
        </w:rPr>
        <w:footnoteReference w:id="7"/>
      </w:r>
    </w:p>
    <w:p w14:paraId="184BBB90" w14:textId="77777777" w:rsidR="009A7A8E" w:rsidRDefault="009A7A8E" w:rsidP="0071595B">
      <w:pPr>
        <w:spacing w:after="0"/>
        <w:rPr>
          <w:rFonts w:ascii="Arial" w:hAnsi="Arial" w:cs="Arial"/>
          <w:b/>
          <w:bCs/>
          <w:sz w:val="24"/>
          <w:szCs w:val="24"/>
        </w:rPr>
      </w:pPr>
    </w:p>
    <w:p w14:paraId="0E25CE05" w14:textId="56731725" w:rsidR="003D7B62" w:rsidRPr="0071595B" w:rsidRDefault="003D7B62" w:rsidP="0071595B">
      <w:pPr>
        <w:spacing w:after="0"/>
        <w:rPr>
          <w:rFonts w:ascii="Arial" w:hAnsi="Arial" w:cs="Arial"/>
          <w:b/>
          <w:bCs/>
          <w:sz w:val="24"/>
          <w:szCs w:val="24"/>
        </w:rPr>
      </w:pPr>
      <w:r w:rsidRPr="0071595B">
        <w:rPr>
          <w:rFonts w:ascii="Arial" w:hAnsi="Arial" w:cs="Arial"/>
          <w:b/>
          <w:bCs/>
          <w:sz w:val="24"/>
          <w:szCs w:val="24"/>
        </w:rPr>
        <w:t>OŚWIADCZENIE DOTYCZĄCE PODWYKONAWCY, NA KTÓREGO PRZYPADA PONAD 10% WARTOŚCI ZAMÓWIENIA:</w:t>
      </w:r>
    </w:p>
    <w:p w14:paraId="5B5D42C6" w14:textId="77777777" w:rsidR="003D7B62" w:rsidRPr="0071595B" w:rsidRDefault="003D7B62" w:rsidP="0071595B">
      <w:pPr>
        <w:spacing w:after="0"/>
        <w:rPr>
          <w:rFonts w:ascii="Arial" w:hAnsi="Arial" w:cs="Arial"/>
          <w:bCs/>
          <w:sz w:val="24"/>
          <w:szCs w:val="24"/>
        </w:rPr>
      </w:pPr>
      <w:r w:rsidRPr="0071595B">
        <w:rPr>
          <w:rFonts w:ascii="Arial" w:hAnsi="Arial" w:cs="Arial"/>
          <w:bCs/>
          <w:sz w:val="24"/>
          <w:szCs w:val="24"/>
        </w:rPr>
        <w:t>[UWAGA</w:t>
      </w:r>
      <w:r w:rsidRPr="0071595B">
        <w:rPr>
          <w:rFonts w:ascii="Arial" w:hAnsi="Arial" w:cs="Arial"/>
          <w:bCs/>
          <w:i/>
          <w:sz w:val="24"/>
          <w:szCs w:val="24"/>
        </w:rPr>
        <w:t>: wypełnić tylko w przypadku podwykonawcy, na którego przypada ponad 10% wartości zamówienia. W przypadku więcej niż jednego podwykonawcy, na którego przypada ponad 10% wartości zamówienia, należy zastosować tyle razy, ile jest to konieczne.</w:t>
      </w:r>
      <w:r w:rsidRPr="0071595B">
        <w:rPr>
          <w:rFonts w:ascii="Arial" w:hAnsi="Arial" w:cs="Arial"/>
          <w:bCs/>
          <w:sz w:val="24"/>
          <w:szCs w:val="24"/>
        </w:rPr>
        <w:t>]</w:t>
      </w:r>
    </w:p>
    <w:p w14:paraId="23D77F2C" w14:textId="77777777" w:rsidR="003D7B62" w:rsidRPr="0071595B" w:rsidRDefault="003D7B62" w:rsidP="0071595B">
      <w:pPr>
        <w:spacing w:after="0"/>
        <w:rPr>
          <w:rFonts w:ascii="Arial" w:hAnsi="Arial" w:cs="Arial"/>
          <w:bCs/>
          <w:sz w:val="24"/>
          <w:szCs w:val="24"/>
        </w:rPr>
      </w:pPr>
    </w:p>
    <w:p w14:paraId="1D367B46" w14:textId="77777777" w:rsidR="003D7B62" w:rsidRPr="0071595B" w:rsidRDefault="003D7B62" w:rsidP="0071595B">
      <w:pPr>
        <w:spacing w:after="0"/>
        <w:rPr>
          <w:rFonts w:ascii="Arial" w:hAnsi="Arial" w:cs="Arial"/>
          <w:bCs/>
          <w:sz w:val="24"/>
          <w:szCs w:val="24"/>
        </w:rPr>
      </w:pPr>
      <w:r w:rsidRPr="0071595B">
        <w:rPr>
          <w:rFonts w:ascii="Arial" w:hAnsi="Arial" w:cs="Arial"/>
          <w:bCs/>
          <w:sz w:val="24"/>
          <w:szCs w:val="24"/>
        </w:rPr>
        <w:t>Oświadczam, że w stosunku do następującego podmiotu, będącego podwykonawcą, na którego przypada ponad 10% wartości zamówienia:</w:t>
      </w:r>
    </w:p>
    <w:p w14:paraId="4E24006C" w14:textId="77777777" w:rsidR="003D7B62" w:rsidRPr="0071595B" w:rsidRDefault="003D7B62" w:rsidP="0071595B">
      <w:pPr>
        <w:spacing w:after="0"/>
        <w:rPr>
          <w:rFonts w:ascii="Arial" w:hAnsi="Arial" w:cs="Arial"/>
          <w:bCs/>
          <w:sz w:val="24"/>
          <w:szCs w:val="24"/>
        </w:rPr>
      </w:pPr>
    </w:p>
    <w:p w14:paraId="563120D3" w14:textId="3216E472" w:rsidR="003D7B62" w:rsidRPr="0071595B" w:rsidRDefault="003D7B62" w:rsidP="0071595B">
      <w:pPr>
        <w:spacing w:after="0"/>
        <w:rPr>
          <w:rFonts w:ascii="Arial" w:hAnsi="Arial" w:cs="Arial"/>
          <w:bCs/>
          <w:sz w:val="24"/>
          <w:szCs w:val="24"/>
        </w:rPr>
      </w:pPr>
      <w:r w:rsidRPr="0071595B">
        <w:rPr>
          <w:rFonts w:ascii="Arial" w:hAnsi="Arial" w:cs="Arial"/>
          <w:bCs/>
          <w:sz w:val="24"/>
          <w:szCs w:val="24"/>
        </w:rPr>
        <w:t>…………………………………………………………………………………………………</w:t>
      </w:r>
      <w:r w:rsidRPr="0071595B">
        <w:rPr>
          <w:rFonts w:ascii="Arial" w:hAnsi="Arial" w:cs="Arial"/>
          <w:bCs/>
          <w:sz w:val="24"/>
          <w:szCs w:val="24"/>
        </w:rPr>
        <w:br/>
        <w:t xml:space="preserve"> </w:t>
      </w:r>
      <w:r w:rsidRPr="0071595B">
        <w:rPr>
          <w:rFonts w:ascii="Arial" w:hAnsi="Arial" w:cs="Arial"/>
          <w:bCs/>
          <w:i/>
          <w:sz w:val="24"/>
          <w:szCs w:val="24"/>
        </w:rPr>
        <w:t>(podać pełną nazwę/firmę, adres, a także w zależności od podmiotu: NIP/PESEL, KRS/</w:t>
      </w:r>
      <w:proofErr w:type="spellStart"/>
      <w:r w:rsidRPr="0071595B">
        <w:rPr>
          <w:rFonts w:ascii="Arial" w:hAnsi="Arial" w:cs="Arial"/>
          <w:bCs/>
          <w:i/>
          <w:sz w:val="24"/>
          <w:szCs w:val="24"/>
        </w:rPr>
        <w:t>CEiDG</w:t>
      </w:r>
      <w:proofErr w:type="spellEnd"/>
      <w:r w:rsidRPr="0071595B">
        <w:rPr>
          <w:rFonts w:ascii="Arial" w:hAnsi="Arial" w:cs="Arial"/>
          <w:bCs/>
          <w:i/>
          <w:sz w:val="24"/>
          <w:szCs w:val="24"/>
        </w:rPr>
        <w:t>)</w:t>
      </w:r>
      <w:r w:rsidRPr="0071595B">
        <w:rPr>
          <w:rFonts w:ascii="Arial" w:hAnsi="Arial" w:cs="Arial"/>
          <w:bCs/>
          <w:sz w:val="24"/>
          <w:szCs w:val="24"/>
        </w:rPr>
        <w:t>,</w:t>
      </w:r>
    </w:p>
    <w:p w14:paraId="35C52694" w14:textId="77777777" w:rsidR="003D7B62" w:rsidRPr="0071595B" w:rsidRDefault="003D7B62" w:rsidP="0071595B">
      <w:pPr>
        <w:spacing w:after="0"/>
        <w:rPr>
          <w:rFonts w:ascii="Arial" w:hAnsi="Arial" w:cs="Arial"/>
          <w:bCs/>
          <w:sz w:val="24"/>
          <w:szCs w:val="24"/>
        </w:rPr>
      </w:pPr>
      <w:r w:rsidRPr="0071595B">
        <w:rPr>
          <w:rFonts w:ascii="Arial" w:hAnsi="Arial" w:cs="Arial"/>
          <w:bCs/>
          <w:sz w:val="24"/>
          <w:szCs w:val="24"/>
        </w:rPr>
        <w:br/>
        <w:t>nie zachodzą podstawy wykluczenia z postępowania o udzielenie zamówienia przewidziane w  art.  5k rozporządzenia 833/2014 w brzmieniu nadanym rozporządzeniem 2022/576.</w:t>
      </w:r>
    </w:p>
    <w:p w14:paraId="6765D321" w14:textId="77777777" w:rsidR="003D7B62" w:rsidRPr="0071595B" w:rsidRDefault="003D7B62" w:rsidP="0071595B">
      <w:pPr>
        <w:spacing w:after="0"/>
        <w:rPr>
          <w:rFonts w:ascii="Arial" w:hAnsi="Arial" w:cs="Arial"/>
          <w:bCs/>
          <w:sz w:val="24"/>
          <w:szCs w:val="24"/>
        </w:rPr>
      </w:pPr>
    </w:p>
    <w:p w14:paraId="4861913F" w14:textId="77777777" w:rsidR="003D7B62" w:rsidRPr="0071595B" w:rsidRDefault="003D7B62" w:rsidP="0071595B">
      <w:pPr>
        <w:spacing w:after="0"/>
        <w:rPr>
          <w:rFonts w:ascii="Arial" w:hAnsi="Arial" w:cs="Arial"/>
          <w:b/>
          <w:bCs/>
          <w:sz w:val="24"/>
          <w:szCs w:val="24"/>
        </w:rPr>
      </w:pPr>
      <w:r w:rsidRPr="0071595B">
        <w:rPr>
          <w:rFonts w:ascii="Arial" w:hAnsi="Arial" w:cs="Arial"/>
          <w:b/>
          <w:bCs/>
          <w:sz w:val="24"/>
          <w:szCs w:val="24"/>
        </w:rPr>
        <w:t>OŚWIADCZENIE DOTYCZĄCE PODANYCH INFORMACJI:</w:t>
      </w:r>
    </w:p>
    <w:p w14:paraId="620E0C2E" w14:textId="77777777" w:rsidR="003D7B62" w:rsidRPr="0071595B" w:rsidRDefault="003D7B62" w:rsidP="0071595B">
      <w:pPr>
        <w:spacing w:after="0"/>
        <w:rPr>
          <w:rFonts w:ascii="Arial" w:hAnsi="Arial" w:cs="Arial"/>
          <w:bCs/>
          <w:sz w:val="24"/>
          <w:szCs w:val="24"/>
        </w:rPr>
      </w:pPr>
      <w:r w:rsidRPr="0071595B">
        <w:rPr>
          <w:rFonts w:ascii="Arial" w:hAnsi="Arial" w:cs="Arial"/>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4FF628EF" w14:textId="77777777" w:rsidR="003D7B62" w:rsidRPr="0071595B" w:rsidRDefault="003D7B62" w:rsidP="0071595B">
      <w:pPr>
        <w:spacing w:after="0"/>
        <w:rPr>
          <w:rFonts w:ascii="Arial" w:hAnsi="Arial" w:cs="Arial"/>
          <w:bCs/>
          <w:sz w:val="24"/>
          <w:szCs w:val="24"/>
        </w:rPr>
      </w:pPr>
    </w:p>
    <w:p w14:paraId="222D0F4A" w14:textId="7EA1B8EC" w:rsidR="003D7B62" w:rsidRPr="0071595B" w:rsidRDefault="003D7B62" w:rsidP="0071595B">
      <w:pPr>
        <w:autoSpaceDE w:val="0"/>
        <w:autoSpaceDN w:val="0"/>
        <w:adjustRightInd w:val="0"/>
        <w:spacing w:after="0"/>
        <w:rPr>
          <w:rFonts w:ascii="Arial" w:hAnsi="Arial" w:cs="Arial"/>
          <w:sz w:val="24"/>
          <w:szCs w:val="24"/>
        </w:rPr>
      </w:pPr>
      <w:r w:rsidRPr="0071595B">
        <w:rPr>
          <w:rFonts w:ascii="Arial" w:hAnsi="Arial" w:cs="Arial"/>
          <w:sz w:val="24"/>
          <w:szCs w:val="24"/>
        </w:rPr>
        <w:t xml:space="preserve">………………………………..                                  </w:t>
      </w:r>
      <w:r w:rsidR="009A7A8E">
        <w:rPr>
          <w:rFonts w:ascii="Arial" w:hAnsi="Arial" w:cs="Arial"/>
          <w:sz w:val="24"/>
          <w:szCs w:val="24"/>
        </w:rPr>
        <w:t xml:space="preserve">          </w:t>
      </w:r>
      <w:r w:rsidRPr="0071595B">
        <w:rPr>
          <w:rFonts w:ascii="Arial" w:hAnsi="Arial" w:cs="Arial"/>
          <w:sz w:val="24"/>
          <w:szCs w:val="24"/>
        </w:rPr>
        <w:t>…………………………</w:t>
      </w:r>
    </w:p>
    <w:p w14:paraId="4298D2FD" w14:textId="77777777" w:rsidR="009A7A8E" w:rsidRDefault="003D7B62" w:rsidP="0071595B">
      <w:pPr>
        <w:autoSpaceDE w:val="0"/>
        <w:autoSpaceDN w:val="0"/>
        <w:adjustRightInd w:val="0"/>
        <w:spacing w:after="0"/>
        <w:rPr>
          <w:rFonts w:ascii="Arial" w:hAnsi="Arial" w:cs="Arial"/>
          <w:sz w:val="24"/>
          <w:szCs w:val="24"/>
        </w:rPr>
      </w:pPr>
      <w:r w:rsidRPr="0071595B">
        <w:rPr>
          <w:rFonts w:ascii="Arial" w:hAnsi="Arial" w:cs="Arial"/>
          <w:sz w:val="24"/>
          <w:szCs w:val="24"/>
        </w:rPr>
        <w:t xml:space="preserve">  Miejscowość, data                                                               podpis i pieczątka </w:t>
      </w:r>
    </w:p>
    <w:p w14:paraId="35B03DA9" w14:textId="7BE301D5" w:rsidR="003D7B62" w:rsidRPr="0071595B" w:rsidRDefault="003D7B62" w:rsidP="009A7A8E">
      <w:pPr>
        <w:autoSpaceDE w:val="0"/>
        <w:autoSpaceDN w:val="0"/>
        <w:adjustRightInd w:val="0"/>
        <w:spacing w:after="0"/>
        <w:ind w:left="6372"/>
        <w:rPr>
          <w:rFonts w:ascii="Arial" w:hAnsi="Arial" w:cs="Arial"/>
          <w:sz w:val="24"/>
          <w:szCs w:val="24"/>
        </w:rPr>
      </w:pPr>
      <w:r w:rsidRPr="0071595B">
        <w:rPr>
          <w:rFonts w:ascii="Arial" w:hAnsi="Arial" w:cs="Arial"/>
          <w:sz w:val="24"/>
          <w:szCs w:val="24"/>
        </w:rPr>
        <w:t>imienna uprawnionego</w:t>
      </w:r>
      <w:r w:rsidR="009A7A8E">
        <w:rPr>
          <w:rFonts w:ascii="Arial" w:hAnsi="Arial" w:cs="Arial"/>
          <w:sz w:val="24"/>
          <w:szCs w:val="24"/>
        </w:rPr>
        <w:t xml:space="preserve"> </w:t>
      </w:r>
      <w:r w:rsidRPr="0071595B">
        <w:rPr>
          <w:rFonts w:ascii="Arial" w:hAnsi="Arial" w:cs="Arial"/>
          <w:sz w:val="24"/>
          <w:szCs w:val="24"/>
        </w:rPr>
        <w:t>(-</w:t>
      </w:r>
      <w:proofErr w:type="spellStart"/>
      <w:r w:rsidRPr="0071595B">
        <w:rPr>
          <w:rFonts w:ascii="Arial" w:hAnsi="Arial" w:cs="Arial"/>
          <w:sz w:val="24"/>
          <w:szCs w:val="24"/>
        </w:rPr>
        <w:t>ych</w:t>
      </w:r>
      <w:proofErr w:type="spellEnd"/>
      <w:r w:rsidRPr="0071595B">
        <w:rPr>
          <w:rFonts w:ascii="Arial" w:hAnsi="Arial" w:cs="Arial"/>
          <w:sz w:val="24"/>
          <w:szCs w:val="24"/>
        </w:rPr>
        <w:t>) przedstawiciela/i</w:t>
      </w:r>
    </w:p>
    <w:p w14:paraId="414D84A3" w14:textId="77777777" w:rsidR="00AD6877" w:rsidRPr="0071595B" w:rsidRDefault="00AD6877" w:rsidP="0071595B">
      <w:pPr>
        <w:spacing w:after="0"/>
        <w:rPr>
          <w:rFonts w:ascii="Arial" w:hAnsi="Arial" w:cs="Arial"/>
          <w:sz w:val="24"/>
          <w:szCs w:val="24"/>
        </w:rPr>
      </w:pPr>
    </w:p>
    <w:sectPr w:rsidR="00AD6877" w:rsidRPr="0071595B" w:rsidSect="00894163">
      <w:headerReference w:type="default" r:id="rId11"/>
      <w:footerReference w:type="default" r:id="rId12"/>
      <w:headerReference w:type="first" r:id="rId13"/>
      <w:pgSz w:w="11906" w:h="16838"/>
      <w:pgMar w:top="993" w:right="1417" w:bottom="56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87EAC" w14:textId="77777777" w:rsidR="002361F1" w:rsidRDefault="002361F1" w:rsidP="003D7B62">
      <w:pPr>
        <w:spacing w:after="0" w:line="240" w:lineRule="auto"/>
      </w:pPr>
      <w:r>
        <w:separator/>
      </w:r>
    </w:p>
  </w:endnote>
  <w:endnote w:type="continuationSeparator" w:id="0">
    <w:p w14:paraId="38E44BBE" w14:textId="77777777" w:rsidR="002361F1" w:rsidRDefault="002361F1" w:rsidP="003D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5919" w14:textId="77777777" w:rsidR="00A04E85" w:rsidRDefault="00000000" w:rsidP="00033C70">
    <w:pPr>
      <w:pStyle w:val="Stopka"/>
      <w:jc w:val="right"/>
    </w:pPr>
    <w:r>
      <w:fldChar w:fldCharType="begin"/>
    </w:r>
    <w:r>
      <w:instrText xml:space="preserve"> PAGE   \* MERGEFORMAT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F93E" w14:textId="77777777" w:rsidR="002361F1" w:rsidRDefault="002361F1" w:rsidP="003D7B62">
      <w:pPr>
        <w:spacing w:after="0" w:line="240" w:lineRule="auto"/>
      </w:pPr>
      <w:r>
        <w:separator/>
      </w:r>
    </w:p>
  </w:footnote>
  <w:footnote w:type="continuationSeparator" w:id="0">
    <w:p w14:paraId="7E232BDD" w14:textId="77777777" w:rsidR="002361F1" w:rsidRDefault="002361F1" w:rsidP="003D7B62">
      <w:pPr>
        <w:spacing w:after="0" w:line="240" w:lineRule="auto"/>
      </w:pPr>
      <w:r>
        <w:continuationSeparator/>
      </w:r>
    </w:p>
  </w:footnote>
  <w:footnote w:id="1">
    <w:p w14:paraId="12E68C14" w14:textId="77777777" w:rsidR="00483AD3" w:rsidRPr="00483AD3" w:rsidRDefault="003D7B62" w:rsidP="00483AD3">
      <w:pPr>
        <w:pBdr>
          <w:top w:val="nil"/>
          <w:left w:val="nil"/>
          <w:bottom w:val="nil"/>
          <w:right w:val="nil"/>
          <w:between w:val="nil"/>
        </w:pBdr>
        <w:spacing w:after="0"/>
        <w:rPr>
          <w:rFonts w:ascii="Times New Roman" w:eastAsia="Arial" w:hAnsi="Times New Roman" w:cs="Times New Roman"/>
          <w:color w:val="000000"/>
          <w:sz w:val="16"/>
          <w:szCs w:val="16"/>
        </w:rPr>
      </w:pPr>
      <w:r w:rsidRPr="00C05F8A">
        <w:rPr>
          <w:rStyle w:val="Odwoanieprzypisudolnego"/>
          <w:sz w:val="16"/>
          <w:szCs w:val="16"/>
        </w:rPr>
        <w:footnoteRef/>
      </w:r>
      <w:r w:rsidR="00483AD3" w:rsidRPr="00483AD3">
        <w:rPr>
          <w:rFonts w:ascii="Times New Roman" w:eastAsia="Arial" w:hAnsi="Times New Roman" w:cs="Times New Roman"/>
          <w:color w:val="000000"/>
          <w:sz w:val="16"/>
          <w:szCs w:val="16"/>
        </w:rPr>
        <w:t>Zgodnie z treścią art. 5k ust. 1 rozporządzenia 833/2014 w brzmieniu nadanym rozporządzeniem 2022/1269 oraz rozporządzeniem 2023/1214, 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31988E38" w14:textId="77777777" w:rsidR="00483AD3" w:rsidRDefault="00483AD3" w:rsidP="00483AD3">
      <w:pPr>
        <w:numPr>
          <w:ilvl w:val="0"/>
          <w:numId w:val="41"/>
        </w:numPr>
        <w:pBdr>
          <w:top w:val="nil"/>
          <w:left w:val="nil"/>
          <w:bottom w:val="nil"/>
          <w:right w:val="nil"/>
          <w:between w:val="nil"/>
        </w:pBdr>
        <w:suppressAutoHyphens/>
        <w:autoSpaceDN w:val="0"/>
        <w:spacing w:after="0" w:line="240" w:lineRule="auto"/>
        <w:jc w:val="both"/>
        <w:textAlignment w:val="baseline"/>
        <w:rPr>
          <w:rFonts w:ascii="Arial" w:eastAsia="Arial" w:hAnsi="Arial" w:cs="Arial"/>
          <w:color w:val="000000"/>
          <w:sz w:val="16"/>
          <w:szCs w:val="16"/>
        </w:rPr>
      </w:pPr>
      <w:r w:rsidRPr="00483AD3">
        <w:rPr>
          <w:rFonts w:ascii="Times New Roman" w:eastAsia="Arial" w:hAnsi="Times New Roman" w:cs="Times New Roman"/>
          <w:color w:val="000000"/>
          <w:sz w:val="16"/>
          <w:szCs w:val="16"/>
        </w:rPr>
        <w:t>obywateli rosyjskich, osób fizycznych zamieszkałych w Rosji lub osób prawnych, podmiotów lub organów z siedzibą w Rosji</w:t>
      </w:r>
      <w:r>
        <w:rPr>
          <w:rFonts w:ascii="Arial" w:eastAsia="Arial" w:hAnsi="Arial" w:cs="Arial"/>
          <w:color w:val="000000"/>
          <w:sz w:val="16"/>
          <w:szCs w:val="16"/>
        </w:rPr>
        <w:t>;</w:t>
      </w:r>
    </w:p>
    <w:p w14:paraId="4494C19A" w14:textId="77777777" w:rsidR="00483AD3" w:rsidRPr="00483AD3" w:rsidRDefault="00483AD3" w:rsidP="00483AD3">
      <w:pPr>
        <w:numPr>
          <w:ilvl w:val="0"/>
          <w:numId w:val="41"/>
        </w:numPr>
        <w:pBdr>
          <w:top w:val="nil"/>
          <w:left w:val="nil"/>
          <w:bottom w:val="nil"/>
          <w:right w:val="nil"/>
          <w:between w:val="nil"/>
        </w:pBdr>
        <w:suppressAutoHyphens/>
        <w:autoSpaceDN w:val="0"/>
        <w:spacing w:after="0" w:line="240" w:lineRule="auto"/>
        <w:jc w:val="both"/>
        <w:textAlignment w:val="baseline"/>
        <w:rPr>
          <w:rFonts w:ascii="Times New Roman" w:eastAsia="Arial" w:hAnsi="Times New Roman" w:cs="Times New Roman"/>
          <w:color w:val="000000"/>
          <w:sz w:val="16"/>
          <w:szCs w:val="16"/>
        </w:rPr>
      </w:pPr>
      <w:r w:rsidRPr="00483AD3">
        <w:rPr>
          <w:rFonts w:ascii="Times New Roman" w:eastAsia="Arial" w:hAnsi="Times New Roman" w:cs="Times New Roman"/>
          <w:color w:val="000000"/>
          <w:sz w:val="16"/>
          <w:szCs w:val="16"/>
        </w:rPr>
        <w:t>osób prawnych, podmiotów lub organów, do których prawa własności bezpośrednio lub pośrednio w ponad 50 % należą do podmiotu, o którym mowa w lit. a) niniejszego ustępu; lub</w:t>
      </w:r>
    </w:p>
    <w:p w14:paraId="19D400D2" w14:textId="77777777" w:rsidR="00483AD3" w:rsidRPr="00483AD3" w:rsidRDefault="00483AD3" w:rsidP="00483AD3">
      <w:pPr>
        <w:numPr>
          <w:ilvl w:val="0"/>
          <w:numId w:val="41"/>
        </w:numPr>
        <w:pBdr>
          <w:top w:val="nil"/>
          <w:left w:val="nil"/>
          <w:bottom w:val="nil"/>
          <w:right w:val="nil"/>
          <w:between w:val="nil"/>
        </w:pBdr>
        <w:suppressAutoHyphens/>
        <w:autoSpaceDN w:val="0"/>
        <w:spacing w:after="0" w:line="240" w:lineRule="auto"/>
        <w:jc w:val="both"/>
        <w:textAlignment w:val="baseline"/>
        <w:rPr>
          <w:rFonts w:ascii="Times New Roman" w:eastAsia="Arial" w:hAnsi="Times New Roman" w:cs="Times New Roman"/>
          <w:color w:val="000000"/>
          <w:sz w:val="16"/>
          <w:szCs w:val="16"/>
        </w:rPr>
      </w:pPr>
      <w:r w:rsidRPr="00483AD3">
        <w:rPr>
          <w:rFonts w:ascii="Times New Roman" w:eastAsia="Arial" w:hAnsi="Times New Roman" w:cs="Times New Roman"/>
          <w:color w:val="000000"/>
          <w:sz w:val="16"/>
          <w:szCs w:val="16"/>
        </w:rPr>
        <w:t>osób fizycznych lub prawnych, podmiotów lub organów działających w imieniu lub pod kierunkiem podmiotu, o którym mowa w lit. a) lub b) niniejszego ustępu,</w:t>
      </w:r>
    </w:p>
    <w:p w14:paraId="751B4B65" w14:textId="63CC413F" w:rsidR="003D7B62" w:rsidRPr="00C05F8A" w:rsidRDefault="00483AD3" w:rsidP="003D7B62">
      <w:pPr>
        <w:pStyle w:val="Tekstprzypisudolnego"/>
        <w:rPr>
          <w:sz w:val="16"/>
          <w:szCs w:val="16"/>
        </w:rPr>
      </w:pPr>
      <w:r w:rsidRPr="00483AD3">
        <w:rPr>
          <w:rFonts w:eastAsia="Arial"/>
          <w:color w:val="000000"/>
          <w:sz w:val="16"/>
          <w:szCs w:val="16"/>
        </w:rPr>
        <w:t>w tym podwykonawców, dostawców lub podmiotów, na których zdolności polega się w rozumieniu dyrektyw w sprawie zamówień publicznych, w przypadku gdy przypada na nich ponad 10 % wartości zamówienia</w:t>
      </w:r>
      <w:r w:rsidR="003D7B62" w:rsidRPr="00483AD3">
        <w:rPr>
          <w:sz w:val="16"/>
          <w:szCs w:val="16"/>
        </w:rPr>
        <w:t>.</w:t>
      </w:r>
    </w:p>
  </w:footnote>
  <w:footnote w:id="2">
    <w:p w14:paraId="40F94AEE" w14:textId="77777777" w:rsidR="002C6718" w:rsidRPr="002C6718" w:rsidRDefault="003D7B62" w:rsidP="002C6718">
      <w:pPr>
        <w:spacing w:after="0"/>
        <w:rPr>
          <w:rFonts w:ascii="Times New Roman" w:eastAsia="Arial" w:hAnsi="Times New Roman" w:cs="Times New Roman"/>
          <w:color w:val="222222"/>
          <w:sz w:val="16"/>
          <w:szCs w:val="16"/>
        </w:rPr>
      </w:pPr>
      <w:r w:rsidRPr="00C05F8A">
        <w:rPr>
          <w:rStyle w:val="Odwoanieprzypisudolnego"/>
          <w:rFonts w:ascii="Times New Roman" w:hAnsi="Times New Roman" w:cs="Times New Roman"/>
          <w:sz w:val="16"/>
          <w:szCs w:val="16"/>
        </w:rPr>
        <w:footnoteRef/>
      </w:r>
      <w:r w:rsidRPr="00C05F8A">
        <w:rPr>
          <w:rFonts w:ascii="Times New Roman" w:hAnsi="Times New Roman" w:cs="Times New Roman"/>
          <w:sz w:val="16"/>
          <w:szCs w:val="16"/>
        </w:rPr>
        <w:t xml:space="preserve"> </w:t>
      </w:r>
      <w:r w:rsidR="002C6718">
        <w:rPr>
          <w:rFonts w:ascii="Arial" w:eastAsia="Arial" w:hAnsi="Arial" w:cs="Arial"/>
          <w:color w:val="222222"/>
          <w:sz w:val="16"/>
          <w:szCs w:val="16"/>
        </w:rPr>
        <w:t xml:space="preserve">Zgodnie z treścią art. 7 ust. 1 ustawy z dnia 13 kwietnia 2022 r. </w:t>
      </w:r>
      <w:r w:rsidR="002C6718">
        <w:rPr>
          <w:rFonts w:ascii="Arial" w:eastAsia="Arial" w:hAnsi="Arial" w:cs="Arial"/>
          <w:i/>
          <w:color w:val="222222"/>
          <w:sz w:val="16"/>
          <w:szCs w:val="16"/>
        </w:rPr>
        <w:t xml:space="preserve">o szczególnych rozwiązaniach w zakresie przeciwdziałania </w:t>
      </w:r>
      <w:r w:rsidR="002C6718" w:rsidRPr="002C6718">
        <w:rPr>
          <w:rFonts w:ascii="Times New Roman" w:eastAsia="Arial" w:hAnsi="Times New Roman" w:cs="Times New Roman"/>
          <w:i/>
          <w:color w:val="222222"/>
          <w:sz w:val="16"/>
          <w:szCs w:val="16"/>
        </w:rPr>
        <w:t xml:space="preserve">wspieraniu agresji na Ukrainę oraz służących ochronie bezpieczeństwa narodowego,  </w:t>
      </w:r>
      <w:r w:rsidR="002C6718" w:rsidRPr="002C6718">
        <w:rPr>
          <w:rFonts w:ascii="Times New Roman" w:eastAsia="Arial" w:hAnsi="Times New Roman" w:cs="Times New Roman"/>
          <w:color w:val="222222"/>
          <w:sz w:val="16"/>
          <w:szCs w:val="16"/>
        </w:rPr>
        <w:t xml:space="preserve">z postępowania o udzielenie zamówienia publicznego lub konkursu prowadzonego na podstawie ustawy </w:t>
      </w:r>
      <w:proofErr w:type="spellStart"/>
      <w:r w:rsidR="002C6718" w:rsidRPr="002C6718">
        <w:rPr>
          <w:rFonts w:ascii="Times New Roman" w:eastAsia="Arial" w:hAnsi="Times New Roman" w:cs="Times New Roman"/>
          <w:color w:val="222222"/>
          <w:sz w:val="16"/>
          <w:szCs w:val="16"/>
        </w:rPr>
        <w:t>Pzp</w:t>
      </w:r>
      <w:proofErr w:type="spellEnd"/>
      <w:r w:rsidR="002C6718" w:rsidRPr="002C6718">
        <w:rPr>
          <w:rFonts w:ascii="Times New Roman" w:eastAsia="Arial" w:hAnsi="Times New Roman" w:cs="Times New Roman"/>
          <w:color w:val="222222"/>
          <w:sz w:val="16"/>
          <w:szCs w:val="16"/>
        </w:rPr>
        <w:t xml:space="preserve"> wyklucza się:</w:t>
      </w:r>
    </w:p>
    <w:p w14:paraId="36BC6F98" w14:textId="77777777" w:rsidR="002C6718" w:rsidRPr="002C6718" w:rsidRDefault="002C6718" w:rsidP="002C6718">
      <w:pPr>
        <w:spacing w:after="0"/>
        <w:rPr>
          <w:rFonts w:ascii="Times New Roman" w:eastAsia="Arial" w:hAnsi="Times New Roman" w:cs="Times New Roman"/>
          <w:color w:val="222222"/>
          <w:sz w:val="16"/>
          <w:szCs w:val="16"/>
        </w:rPr>
      </w:pPr>
      <w:r w:rsidRPr="002C6718">
        <w:rPr>
          <w:rFonts w:ascii="Times New Roman" w:eastAsia="Arial" w:hAnsi="Times New Roman" w:cs="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11D99B" w14:textId="77777777" w:rsidR="002C6718" w:rsidRPr="002C6718" w:rsidRDefault="002C6718" w:rsidP="002C6718">
      <w:pPr>
        <w:spacing w:after="0"/>
        <w:rPr>
          <w:rFonts w:ascii="Times New Roman" w:eastAsia="Arial" w:hAnsi="Times New Roman" w:cs="Times New Roman"/>
          <w:color w:val="222222"/>
          <w:sz w:val="16"/>
          <w:szCs w:val="16"/>
        </w:rPr>
      </w:pPr>
      <w:r w:rsidRPr="002C6718">
        <w:rPr>
          <w:rFonts w:ascii="Times New Roman" w:eastAsia="Arial" w:hAnsi="Times New Roman" w:cs="Times New Roman"/>
          <w:color w:val="222222"/>
          <w:sz w:val="16"/>
          <w:szCs w:val="16"/>
        </w:rPr>
        <w:t>2) wykonawcę oraz uczestnika konkursu,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80D4FC5" w14:textId="25D602C6" w:rsidR="003D7B62" w:rsidRDefault="002C6718" w:rsidP="002C6718">
      <w:pPr>
        <w:spacing w:after="0" w:line="240" w:lineRule="auto"/>
        <w:rPr>
          <w:rFonts w:ascii="Arial" w:hAnsi="Arial" w:cs="Arial"/>
          <w:sz w:val="16"/>
          <w:szCs w:val="16"/>
        </w:rPr>
      </w:pPr>
      <w:r w:rsidRPr="002C6718">
        <w:rPr>
          <w:rFonts w:ascii="Times New Roman" w:eastAsia="Arial" w:hAnsi="Times New Roman" w:cs="Times New Roman"/>
          <w:color w:val="222222"/>
          <w:sz w:val="16"/>
          <w:szCs w:val="16"/>
        </w:rPr>
        <w:t>3) 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3D7B62" w:rsidRPr="00C05F8A">
        <w:rPr>
          <w:rFonts w:ascii="Times New Roman" w:hAnsi="Times New Roman" w:cs="Times New Roman"/>
          <w:color w:val="222222"/>
          <w:sz w:val="16"/>
          <w:szCs w:val="16"/>
        </w:rPr>
        <w:t>.</w:t>
      </w:r>
    </w:p>
  </w:footnote>
  <w:footnote w:id="3">
    <w:p w14:paraId="01B9F09E" w14:textId="77777777" w:rsidR="003D7B62" w:rsidRPr="00033C70" w:rsidRDefault="003D7B62" w:rsidP="003D7B62">
      <w:pPr>
        <w:pStyle w:val="Tekstprzypisudolnego"/>
        <w:jc w:val="both"/>
        <w:rPr>
          <w:sz w:val="16"/>
          <w:szCs w:val="16"/>
        </w:rPr>
      </w:pPr>
      <w:r>
        <w:rPr>
          <w:rStyle w:val="Odwoanieprzypisudolnego"/>
        </w:rPr>
        <w:footnoteRef/>
      </w:r>
      <w:r>
        <w:t xml:space="preserve"> </w:t>
      </w:r>
      <w:r>
        <w:rPr>
          <w:sz w:val="16"/>
          <w:szCs w:val="16"/>
        </w:rPr>
        <w:t xml:space="preserve">Zgodnie z punktem V Zapytania o cenę. </w:t>
      </w:r>
    </w:p>
  </w:footnote>
  <w:footnote w:id="4">
    <w:p w14:paraId="55508BC7" w14:textId="77777777" w:rsidR="003D7B62" w:rsidRPr="004A736F" w:rsidRDefault="003D7B62" w:rsidP="003D7B62">
      <w:pPr>
        <w:pStyle w:val="NormalnyWeb"/>
        <w:spacing w:before="0" w:beforeAutospacing="0" w:after="0" w:afterAutospacing="0" w:line="276" w:lineRule="auto"/>
        <w:rPr>
          <w:sz w:val="16"/>
          <w:szCs w:val="16"/>
        </w:rPr>
      </w:pPr>
      <w:r w:rsidRPr="004A736F">
        <w:rPr>
          <w:rStyle w:val="Odwoanieprzypisudolnego"/>
          <w:sz w:val="16"/>
          <w:szCs w:val="16"/>
        </w:rPr>
        <w:footnoteRef/>
      </w:r>
      <w:r w:rsidRPr="004A736F">
        <w:rPr>
          <w:sz w:val="16"/>
          <w:szCs w:val="16"/>
        </w:rPr>
        <w:t xml:space="preserve"> Rozporządzenie Parlamentu Europejskiego i Rady (UE) 2016/679 z dnia 27 kwietnia 2016 r. w sprawie ochrony osób fizycznych w</w:t>
      </w:r>
      <w:r>
        <w:rPr>
          <w:sz w:val="16"/>
          <w:szCs w:val="16"/>
        </w:rPr>
        <w:t> </w:t>
      </w:r>
      <w:r w:rsidRPr="004A736F">
        <w:rPr>
          <w:sz w:val="16"/>
          <w:szCs w:val="16"/>
        </w:rPr>
        <w:t>związku z przetwarzaniem danych osobowych i w sprawie swobodnego przepływu takich danych oraz uchylenia dyrektywy 95/46/WE (ogólne</w:t>
      </w:r>
      <w:r>
        <w:rPr>
          <w:sz w:val="16"/>
          <w:szCs w:val="16"/>
        </w:rPr>
        <w:t xml:space="preserve"> </w:t>
      </w:r>
      <w:r w:rsidRPr="004A736F">
        <w:rPr>
          <w:sz w:val="16"/>
          <w:szCs w:val="16"/>
        </w:rPr>
        <w:t xml:space="preserve"> rozporządzenie o ochronie danych) (Dz. Urz. UE L 119 z 04.05.2016, str. 1).</w:t>
      </w:r>
    </w:p>
  </w:footnote>
  <w:footnote w:id="5">
    <w:p w14:paraId="0E0F3BD9" w14:textId="77777777" w:rsidR="003D7B62" w:rsidRPr="004A736F" w:rsidRDefault="003D7B62" w:rsidP="003D7B62">
      <w:pPr>
        <w:pStyle w:val="Tekstprzypisudolnego"/>
        <w:jc w:val="both"/>
        <w:rPr>
          <w:sz w:val="16"/>
          <w:szCs w:val="16"/>
        </w:rPr>
      </w:pPr>
      <w:r w:rsidRPr="004A736F">
        <w:rPr>
          <w:rStyle w:val="Odwoanieprzypisudolnego"/>
          <w:sz w:val="16"/>
          <w:szCs w:val="16"/>
        </w:rPr>
        <w:footnoteRef/>
      </w:r>
      <w:r w:rsidRPr="004A736F">
        <w:rPr>
          <w:sz w:val="16"/>
          <w:szCs w:val="16"/>
        </w:rPr>
        <w:t xml:space="preserve"> </w:t>
      </w:r>
      <w:r w:rsidRPr="004A736F">
        <w:rPr>
          <w:color w:val="000000"/>
          <w:sz w:val="16"/>
          <w:szCs w:val="16"/>
        </w:rPr>
        <w:t xml:space="preserve">W przypadku gdy wykonawca </w:t>
      </w:r>
      <w:r w:rsidRPr="004A736F">
        <w:rPr>
          <w:sz w:val="16"/>
          <w:szCs w:val="16"/>
        </w:rPr>
        <w:t xml:space="preserve">nie przekazuje danych osobowych innych niż bezpośrednio jego dotyczących lub zachodzi wyłączenie </w:t>
      </w:r>
      <w:r>
        <w:rPr>
          <w:sz w:val="16"/>
          <w:szCs w:val="16"/>
        </w:rPr>
        <w:t xml:space="preserve">   </w:t>
      </w:r>
      <w:r w:rsidRPr="004A736F">
        <w:rPr>
          <w:sz w:val="16"/>
          <w:szCs w:val="16"/>
        </w:rPr>
        <w:t>stosowania obowiązku informacyjnego, stosownie do art. 13 ust. 4 lub art. 14 ust. 5 RODO treści oświadc</w:t>
      </w:r>
      <w:r>
        <w:rPr>
          <w:sz w:val="16"/>
          <w:szCs w:val="16"/>
        </w:rPr>
        <w:t xml:space="preserve">zenia wykonawca nie składa </w:t>
      </w:r>
      <w:r w:rsidRPr="004A736F">
        <w:rPr>
          <w:sz w:val="16"/>
          <w:szCs w:val="16"/>
        </w:rPr>
        <w:t>(usunięcie treści oświadczenia np. przez jego wykreślenie).</w:t>
      </w:r>
    </w:p>
  </w:footnote>
  <w:footnote w:id="6">
    <w:p w14:paraId="7C8505A5" w14:textId="77777777" w:rsidR="00E854C9" w:rsidRDefault="00E854C9" w:rsidP="00E854C9">
      <w:pPr>
        <w:pBdr>
          <w:top w:val="nil"/>
          <w:left w:val="nil"/>
          <w:bottom w:val="nil"/>
          <w:right w:val="nil"/>
          <w:between w:val="nil"/>
        </w:pBdr>
        <w:rPr>
          <w:rFonts w:ascii="Arial" w:eastAsia="Arial" w:hAnsi="Arial" w:cs="Arial"/>
          <w:color w:val="000000"/>
          <w:sz w:val="16"/>
          <w:szCs w:val="16"/>
        </w:rPr>
      </w:pPr>
      <w:r>
        <w:rPr>
          <w:rStyle w:val="Odwoanieprzypisudolnego"/>
        </w:rPr>
        <w:footnoteRef/>
      </w:r>
      <w:r>
        <w:t xml:space="preserve"> </w:t>
      </w:r>
      <w:r>
        <w:rPr>
          <w:rFonts w:ascii="Arial" w:eastAsia="Arial" w:hAnsi="Arial" w:cs="Arial"/>
          <w:color w:val="000000"/>
          <w:sz w:val="16"/>
          <w:szCs w:val="16"/>
        </w:rPr>
        <w:t>Zgodnie z treścią art. 5k ust. 1 rozporządzenia 833/2014 w brzmieniu nadanym rozporządzeniem 2022/1269 oraz rozporządzeniem 2023/1214, 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163690FE" w14:textId="77777777" w:rsidR="00E854C9" w:rsidRDefault="00E854C9" w:rsidP="00E854C9">
      <w:pPr>
        <w:numPr>
          <w:ilvl w:val="0"/>
          <w:numId w:val="44"/>
        </w:numPr>
        <w:pBdr>
          <w:top w:val="nil"/>
          <w:left w:val="nil"/>
          <w:bottom w:val="nil"/>
          <w:right w:val="nil"/>
          <w:between w:val="nil"/>
        </w:pBdr>
        <w:suppressAutoHyphens/>
        <w:autoSpaceDN w:val="0"/>
        <w:spacing w:after="0" w:line="240" w:lineRule="auto"/>
        <w:jc w:val="both"/>
        <w:textAlignment w:val="baseline"/>
        <w:rPr>
          <w:rFonts w:ascii="Arial" w:eastAsia="Arial" w:hAnsi="Arial" w:cs="Arial"/>
          <w:color w:val="000000"/>
          <w:sz w:val="16"/>
          <w:szCs w:val="16"/>
        </w:rPr>
      </w:pPr>
      <w:r>
        <w:rPr>
          <w:rFonts w:ascii="Arial" w:eastAsia="Arial" w:hAnsi="Arial" w:cs="Arial"/>
          <w:color w:val="000000"/>
          <w:sz w:val="16"/>
          <w:szCs w:val="16"/>
        </w:rPr>
        <w:t>obywateli rosyjskich, osób fizycznych zamieszkałych w Rosji lub osób prawnych, podmiotów lub organów z siedzibą w Rosji;</w:t>
      </w:r>
    </w:p>
    <w:p w14:paraId="4665121A" w14:textId="77777777" w:rsidR="00E854C9" w:rsidRDefault="00E854C9" w:rsidP="00E854C9">
      <w:pPr>
        <w:numPr>
          <w:ilvl w:val="0"/>
          <w:numId w:val="44"/>
        </w:numPr>
        <w:pBdr>
          <w:top w:val="nil"/>
          <w:left w:val="nil"/>
          <w:bottom w:val="nil"/>
          <w:right w:val="nil"/>
          <w:between w:val="nil"/>
        </w:pBdr>
        <w:suppressAutoHyphens/>
        <w:autoSpaceDN w:val="0"/>
        <w:spacing w:after="0" w:line="240" w:lineRule="auto"/>
        <w:jc w:val="both"/>
        <w:textAlignment w:val="baseline"/>
        <w:rPr>
          <w:rFonts w:ascii="Arial" w:eastAsia="Arial" w:hAnsi="Arial" w:cs="Arial"/>
          <w:color w:val="000000"/>
          <w:sz w:val="16"/>
          <w:szCs w:val="16"/>
        </w:rPr>
      </w:pPr>
      <w:r>
        <w:rPr>
          <w:rFonts w:ascii="Arial" w:eastAsia="Arial" w:hAnsi="Arial" w:cs="Arial"/>
          <w:color w:val="000000"/>
          <w:sz w:val="16"/>
          <w:szCs w:val="16"/>
        </w:rPr>
        <w:t>osób prawnych, podmiotów lub organów, do których prawa własności bezpośrednio lub pośrednio w ponad 50 % należą do podmiotu, o którym mowa w lit. a) niniejszego ustępu; lub</w:t>
      </w:r>
    </w:p>
    <w:p w14:paraId="2E744145" w14:textId="77777777" w:rsidR="00E854C9" w:rsidRDefault="00E854C9" w:rsidP="00E854C9">
      <w:pPr>
        <w:numPr>
          <w:ilvl w:val="0"/>
          <w:numId w:val="44"/>
        </w:numPr>
        <w:pBdr>
          <w:top w:val="nil"/>
          <w:left w:val="nil"/>
          <w:bottom w:val="nil"/>
          <w:right w:val="nil"/>
          <w:between w:val="nil"/>
        </w:pBdr>
        <w:suppressAutoHyphens/>
        <w:autoSpaceDN w:val="0"/>
        <w:spacing w:after="0" w:line="240" w:lineRule="auto"/>
        <w:jc w:val="both"/>
        <w:textAlignment w:val="baseline"/>
        <w:rPr>
          <w:rFonts w:ascii="Arial" w:eastAsia="Arial" w:hAnsi="Arial" w:cs="Arial"/>
          <w:color w:val="000000"/>
          <w:sz w:val="16"/>
          <w:szCs w:val="16"/>
        </w:rPr>
      </w:pPr>
      <w:r>
        <w:rPr>
          <w:rFonts w:ascii="Arial" w:eastAsia="Arial" w:hAnsi="Arial" w:cs="Arial"/>
          <w:color w:val="000000"/>
          <w:sz w:val="16"/>
          <w:szCs w:val="16"/>
        </w:rPr>
        <w:t>osób fizycznych lub prawnych, podmiotów lub organów działających w imieniu lub pod kierunkiem podmiotu, o którym mowa w lit. a) lub b) niniejszego ustępu,</w:t>
      </w:r>
    </w:p>
    <w:p w14:paraId="617826DA" w14:textId="3CF8B508" w:rsidR="00E854C9" w:rsidRDefault="00E854C9" w:rsidP="00E854C9">
      <w:pPr>
        <w:pStyle w:val="Tekstprzypisudolnego"/>
      </w:pPr>
      <w:r>
        <w:rPr>
          <w:rFonts w:ascii="Arial" w:eastAsia="Arial" w:hAnsi="Arial" w:cs="Arial"/>
          <w:color w:val="000000"/>
          <w:sz w:val="16"/>
          <w:szCs w:val="16"/>
        </w:rPr>
        <w:t>w tym podwykonawców, dostawców lub podmiotów, na których zdolności polega się w rozumieniu dyrektyw w sprawie zamówień publicznych, w przypadku gdy przypada na nich ponad 10 % wartości zamówienia</w:t>
      </w:r>
    </w:p>
  </w:footnote>
  <w:footnote w:id="7">
    <w:p w14:paraId="517D379D" w14:textId="77777777" w:rsidR="00E854C9" w:rsidRDefault="00E854C9" w:rsidP="00E854C9">
      <w:pPr>
        <w:spacing w:after="0"/>
        <w:rPr>
          <w:rFonts w:ascii="Arial" w:eastAsia="Arial" w:hAnsi="Arial" w:cs="Arial"/>
          <w:color w:val="222222"/>
          <w:sz w:val="16"/>
          <w:szCs w:val="16"/>
        </w:rPr>
      </w:pPr>
      <w:r>
        <w:rPr>
          <w:rStyle w:val="Odwoanieprzypisudolnego"/>
        </w:rPr>
        <w:footnoteRef/>
      </w:r>
      <w:r>
        <w:t xml:space="preserve"> </w:t>
      </w:r>
      <w:r>
        <w:rPr>
          <w:rFonts w:ascii="Arial" w:eastAsia="Arial" w:hAnsi="Arial" w:cs="Arial"/>
          <w:color w:val="222222"/>
          <w:sz w:val="16"/>
          <w:szCs w:val="16"/>
        </w:rPr>
        <w:t xml:space="preserve">Zgodnie z treścią art. 7 ust. 1 ustawy z dnia 13 kwietnia 2022 r. </w:t>
      </w:r>
      <w:r>
        <w:rPr>
          <w:rFonts w:ascii="Arial" w:eastAsia="Arial" w:hAnsi="Arial" w:cs="Arial"/>
          <w:i/>
          <w:color w:val="222222"/>
          <w:sz w:val="16"/>
          <w:szCs w:val="16"/>
        </w:rPr>
        <w:t xml:space="preserve">o szczególnych rozwiązaniach w zakresie przeciwdziałania wspieraniu agresji na Ukrainę oraz służących ochronie bezpieczeństwa narodowego,  </w:t>
      </w:r>
      <w:r>
        <w:rPr>
          <w:rFonts w:ascii="Arial" w:eastAsia="Arial" w:hAnsi="Arial" w:cs="Arial"/>
          <w:color w:val="222222"/>
          <w:sz w:val="16"/>
          <w:szCs w:val="16"/>
        </w:rPr>
        <w:t xml:space="preserve">z postępowania o udzielenie zamówienia publicznego lub konkursu prowadzonego na podstawie ustawy </w:t>
      </w:r>
      <w:proofErr w:type="spellStart"/>
      <w:r>
        <w:rPr>
          <w:rFonts w:ascii="Arial" w:eastAsia="Arial" w:hAnsi="Arial" w:cs="Arial"/>
          <w:color w:val="222222"/>
          <w:sz w:val="16"/>
          <w:szCs w:val="16"/>
        </w:rPr>
        <w:t>Pzp</w:t>
      </w:r>
      <w:proofErr w:type="spellEnd"/>
      <w:r>
        <w:rPr>
          <w:rFonts w:ascii="Arial" w:eastAsia="Arial" w:hAnsi="Arial" w:cs="Arial"/>
          <w:color w:val="222222"/>
          <w:sz w:val="16"/>
          <w:szCs w:val="16"/>
        </w:rPr>
        <w:t xml:space="preserve"> wyklucza się:</w:t>
      </w:r>
    </w:p>
    <w:p w14:paraId="4BCB4FE3" w14:textId="77777777" w:rsidR="00E854C9" w:rsidRDefault="00E854C9" w:rsidP="00E854C9">
      <w:pPr>
        <w:spacing w:after="0"/>
        <w:rPr>
          <w:rFonts w:ascii="Arial" w:eastAsia="Arial" w:hAnsi="Arial" w:cs="Arial"/>
          <w:color w:val="222222"/>
          <w:sz w:val="16"/>
          <w:szCs w:val="16"/>
        </w:rPr>
      </w:pPr>
      <w:r>
        <w:rPr>
          <w:rFonts w:ascii="Arial" w:eastAsia="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C486BD" w14:textId="77777777" w:rsidR="00E854C9" w:rsidRDefault="00E854C9" w:rsidP="00E854C9">
      <w:pPr>
        <w:spacing w:after="0"/>
        <w:rPr>
          <w:rFonts w:ascii="Arial" w:eastAsia="Arial" w:hAnsi="Arial" w:cs="Arial"/>
          <w:color w:val="222222"/>
          <w:sz w:val="16"/>
          <w:szCs w:val="16"/>
        </w:rPr>
      </w:pPr>
      <w:r>
        <w:rPr>
          <w:rFonts w:ascii="Arial" w:eastAsia="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BB36EF8" w14:textId="7B71E13D" w:rsidR="00E854C9" w:rsidRDefault="00E854C9" w:rsidP="00E854C9">
      <w:pPr>
        <w:pStyle w:val="Tekstprzypisudolnego"/>
      </w:pPr>
      <w:r>
        <w:rPr>
          <w:rFonts w:ascii="Arial" w:eastAsia="Arial" w:hAnsi="Arial" w:cs="Arial"/>
          <w:color w:val="222222"/>
          <w:sz w:val="16"/>
          <w:szCs w:val="16"/>
        </w:rPr>
        <w:t>3) 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5AA0" w14:textId="3621F3EF" w:rsidR="00A04E85" w:rsidRDefault="003D7B62">
    <w:pPr>
      <w:pStyle w:val="Nagwek"/>
    </w:pPr>
    <w:r>
      <w:rPr>
        <w:noProof/>
      </w:rPr>
      <mc:AlternateContent>
        <mc:Choice Requires="wpg">
          <w:drawing>
            <wp:anchor distT="0" distB="0" distL="114300" distR="114300" simplePos="0" relativeHeight="251659264" behindDoc="0" locked="0" layoutInCell="1" allowOverlap="1" wp14:anchorId="5D726D2E" wp14:editId="2E6D6755">
              <wp:simplePos x="0" y="0"/>
              <wp:positionH relativeFrom="column">
                <wp:posOffset>-8890</wp:posOffset>
              </wp:positionH>
              <wp:positionV relativeFrom="paragraph">
                <wp:posOffset>-274320</wp:posOffset>
              </wp:positionV>
              <wp:extent cx="5554345" cy="652780"/>
              <wp:effectExtent l="0" t="0" r="8255" b="0"/>
              <wp:wrapNone/>
              <wp:docPr id="212774545"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652780"/>
                        <a:chOff x="12814" y="1982"/>
                        <a:chExt cx="55541" cy="6528"/>
                      </a:xfrm>
                    </wpg:grpSpPr>
                    <pic:pic xmlns:pic="http://schemas.openxmlformats.org/drawingml/2006/picture">
                      <pic:nvPicPr>
                        <pic:cNvPr id="2024741301" name="Obraz 2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1348" y="1982"/>
                          <a:ext cx="9234" cy="6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765329" name="Obraz 24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814" y="2275"/>
                          <a:ext cx="10806" cy="56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1080374" name="Picture 4" descr="Logo UE Fundusz Społeczny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369" y="2799"/>
                          <a:ext cx="15986" cy="48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885540" name="Obraz 24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5672" y="2942"/>
                          <a:ext cx="13792" cy="45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450414" id="Grupa 2" o:spid="_x0000_s1026" style="position:absolute;margin-left:-.7pt;margin-top:-21.6pt;width:437.35pt;height:51.4pt;z-index:251659264" coordorigin="12814,1982" coordsize="55541,65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1" o:spid="_x0000_s1027" type="#_x0000_t75" style="position:absolute;left:41348;top:1982;width:9234;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">
                <v:imagedata r:id="rId5" o:title=""/>
              </v:shape>
              <v:shape id="Obraz 242" o:spid="_x0000_s1028" type="#_x0000_t75" style="position:absolute;left:12814;top:2275;width:10806;height:5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">
                <v:imagedata r:id="rId6" o:title=""/>
              </v:shape>
              <v:shape id="Picture 4" o:spid="_x0000_s1029" type="#_x0000_t75" alt="Logo UE Fundusz Społeczny RGB" style="position:absolute;left:52369;top:2799;width:15986;height: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">
                <v:imagedata r:id="rId7" o:title="Logo UE Fundusz Społeczny RGB"/>
              </v:shape>
              <v:shape id="Obraz 244" o:spid="_x0000_s1030" type="#_x0000_t75" style="position:absolute;left:25672;top:2942;width:13792;height:4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">
                <v:imagedata r:id="rId8"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67DB" w14:textId="1F6A94FC" w:rsidR="00894163" w:rsidRDefault="00894163">
    <w:pPr>
      <w:pStyle w:val="Nagwek"/>
    </w:pPr>
    <w:r w:rsidRPr="00B90C41">
      <w:rPr>
        <w:noProof/>
        <w:lang w:eastAsia="pl-PL"/>
      </w:rPr>
      <w:drawing>
        <wp:inline distT="0" distB="0" distL="0" distR="0" wp14:anchorId="56E25459" wp14:editId="00489511">
          <wp:extent cx="5760720" cy="468630"/>
          <wp:effectExtent l="0" t="0" r="0" b="7620"/>
          <wp:docPr id="1560108080" name="Obraz 1560108080"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8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03E"/>
    <w:multiLevelType w:val="hybridMultilevel"/>
    <w:tmpl w:val="E1F64968"/>
    <w:lvl w:ilvl="0" w:tplc="DBDAC882">
      <w:start w:val="1"/>
      <w:numFmt w:val="decimal"/>
      <w:lvlText w:val="%1."/>
      <w:lvlJc w:val="left"/>
      <w:pPr>
        <w:ind w:left="1572" w:hanging="360"/>
      </w:pPr>
      <w:rPr>
        <w:rFonts w:cs="Times New Roman"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6383030"/>
    <w:multiLevelType w:val="hybridMultilevel"/>
    <w:tmpl w:val="CFCC43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877FFD"/>
    <w:multiLevelType w:val="hybridMultilevel"/>
    <w:tmpl w:val="CCF8C76C"/>
    <w:lvl w:ilvl="0" w:tplc="C99C073C">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3" w15:restartNumberingAfterBreak="0">
    <w:nsid w:val="111464FE"/>
    <w:multiLevelType w:val="hybridMultilevel"/>
    <w:tmpl w:val="B7CC9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C7FEE"/>
    <w:multiLevelType w:val="multilevel"/>
    <w:tmpl w:val="FBAEDF8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56B5410"/>
    <w:multiLevelType w:val="hybridMultilevel"/>
    <w:tmpl w:val="62F6CBF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3536AC"/>
    <w:multiLevelType w:val="hybridMultilevel"/>
    <w:tmpl w:val="46CA2E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5F52CB"/>
    <w:multiLevelType w:val="hybridMultilevel"/>
    <w:tmpl w:val="017E9C4A"/>
    <w:lvl w:ilvl="0" w:tplc="04150017">
      <w:start w:val="1"/>
      <w:numFmt w:val="lowerLetter"/>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A915C8E"/>
    <w:multiLevelType w:val="multilevel"/>
    <w:tmpl w:val="44003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01FD4"/>
    <w:multiLevelType w:val="hybridMultilevel"/>
    <w:tmpl w:val="182E11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D014ED"/>
    <w:multiLevelType w:val="hybridMultilevel"/>
    <w:tmpl w:val="5C384A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546A7F"/>
    <w:multiLevelType w:val="hybridMultilevel"/>
    <w:tmpl w:val="857ECB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D00307"/>
    <w:multiLevelType w:val="hybridMultilevel"/>
    <w:tmpl w:val="BE1004FA"/>
    <w:lvl w:ilvl="0" w:tplc="0415000F">
      <w:start w:val="1"/>
      <w:numFmt w:val="decimal"/>
      <w:lvlText w:val="%1."/>
      <w:lvlJc w:val="left"/>
      <w:pPr>
        <w:ind w:left="36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 w15:restartNumberingAfterBreak="0">
    <w:nsid w:val="2BDA7D8D"/>
    <w:multiLevelType w:val="hybridMultilevel"/>
    <w:tmpl w:val="D1320D32"/>
    <w:lvl w:ilvl="0" w:tplc="C2CA6F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1B6D5E"/>
    <w:multiLevelType w:val="hybridMultilevel"/>
    <w:tmpl w:val="0158C488"/>
    <w:lvl w:ilvl="0" w:tplc="FFFFFFF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F2D7B6B"/>
    <w:multiLevelType w:val="hybridMultilevel"/>
    <w:tmpl w:val="B7CC918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453009E"/>
    <w:multiLevelType w:val="hybridMultilevel"/>
    <w:tmpl w:val="50240DB0"/>
    <w:lvl w:ilvl="0" w:tplc="736ED69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2F7954"/>
    <w:multiLevelType w:val="hybridMultilevel"/>
    <w:tmpl w:val="743810B0"/>
    <w:lvl w:ilvl="0" w:tplc="D6D43308">
      <w:start w:val="1"/>
      <w:numFmt w:val="decimal"/>
      <w:lvlText w:val="%1."/>
      <w:lvlJc w:val="left"/>
      <w:pPr>
        <w:ind w:left="360" w:hanging="360"/>
      </w:pPr>
      <w:rPr>
        <w:rFonts w:hint="default"/>
      </w:rPr>
    </w:lvl>
    <w:lvl w:ilvl="1" w:tplc="9EDE1CB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BE6E52"/>
    <w:multiLevelType w:val="hybridMultilevel"/>
    <w:tmpl w:val="0A1ACEA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9E71181"/>
    <w:multiLevelType w:val="hybridMultilevel"/>
    <w:tmpl w:val="8424B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35D5B"/>
    <w:multiLevelType w:val="hybridMultilevel"/>
    <w:tmpl w:val="D3C49086"/>
    <w:lvl w:ilvl="0" w:tplc="9F10AF48">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A946D8C"/>
    <w:multiLevelType w:val="hybridMultilevel"/>
    <w:tmpl w:val="215E571C"/>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A981ED5"/>
    <w:multiLevelType w:val="hybridMultilevel"/>
    <w:tmpl w:val="36085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706522"/>
    <w:multiLevelType w:val="hybridMultilevel"/>
    <w:tmpl w:val="6422E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69242E"/>
    <w:multiLevelType w:val="hybridMultilevel"/>
    <w:tmpl w:val="939418EC"/>
    <w:lvl w:ilvl="0" w:tplc="847CF1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A945502"/>
    <w:multiLevelType w:val="hybridMultilevel"/>
    <w:tmpl w:val="D8944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0F8039F"/>
    <w:multiLevelType w:val="hybridMultilevel"/>
    <w:tmpl w:val="5BA4FE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DF4324A"/>
    <w:multiLevelType w:val="hybridMultilevel"/>
    <w:tmpl w:val="ABDA7BF4"/>
    <w:lvl w:ilvl="0" w:tplc="D7125986">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08808FE"/>
    <w:multiLevelType w:val="hybridMultilevel"/>
    <w:tmpl w:val="47A2722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2620380"/>
    <w:multiLevelType w:val="hybridMultilevel"/>
    <w:tmpl w:val="0D50F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56E7D4D"/>
    <w:multiLevelType w:val="hybridMultilevel"/>
    <w:tmpl w:val="23DAD9B4"/>
    <w:lvl w:ilvl="0" w:tplc="590CA83C">
      <w:start w:val="1"/>
      <w:numFmt w:val="upperRoman"/>
      <w:lvlText w:val="%1."/>
      <w:lvlJc w:val="left"/>
      <w:pPr>
        <w:ind w:left="720" w:hanging="720"/>
      </w:pPr>
      <w:rPr>
        <w:rFonts w:eastAsia="Calibri"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9995121"/>
    <w:multiLevelType w:val="hybridMultilevel"/>
    <w:tmpl w:val="2C3EC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B486E25"/>
    <w:multiLevelType w:val="hybridMultilevel"/>
    <w:tmpl w:val="325413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C77530B"/>
    <w:multiLevelType w:val="hybridMultilevel"/>
    <w:tmpl w:val="4368517E"/>
    <w:lvl w:ilvl="0" w:tplc="100E27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1D96448"/>
    <w:multiLevelType w:val="hybridMultilevel"/>
    <w:tmpl w:val="F7784E30"/>
    <w:lvl w:ilvl="0" w:tplc="04150017">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A92BB9"/>
    <w:multiLevelType w:val="hybridMultilevel"/>
    <w:tmpl w:val="63D8B928"/>
    <w:lvl w:ilvl="0" w:tplc="F4EA6D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524A6"/>
    <w:multiLevelType w:val="hybridMultilevel"/>
    <w:tmpl w:val="51AC8A5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77A5630"/>
    <w:multiLevelType w:val="hybridMultilevel"/>
    <w:tmpl w:val="72BC1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0E705E"/>
    <w:multiLevelType w:val="multilevel"/>
    <w:tmpl w:val="44003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B01857"/>
    <w:multiLevelType w:val="hybridMultilevel"/>
    <w:tmpl w:val="08EA5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4D170D"/>
    <w:multiLevelType w:val="hybridMultilevel"/>
    <w:tmpl w:val="197CF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985D84"/>
    <w:multiLevelType w:val="hybridMultilevel"/>
    <w:tmpl w:val="A15CE06E"/>
    <w:lvl w:ilvl="0" w:tplc="693EFF2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475097782">
    <w:abstractNumId w:val="0"/>
  </w:num>
  <w:num w:numId="2" w16cid:durableId="1496530109">
    <w:abstractNumId w:val="4"/>
  </w:num>
  <w:num w:numId="3" w16cid:durableId="1790003159">
    <w:abstractNumId w:val="32"/>
  </w:num>
  <w:num w:numId="4" w16cid:durableId="1047101263">
    <w:abstractNumId w:val="39"/>
  </w:num>
  <w:num w:numId="5" w16cid:durableId="1255284253">
    <w:abstractNumId w:val="26"/>
  </w:num>
  <w:num w:numId="6" w16cid:durableId="112864793">
    <w:abstractNumId w:val="33"/>
  </w:num>
  <w:num w:numId="7" w16cid:durableId="843126057">
    <w:abstractNumId w:val="23"/>
  </w:num>
  <w:num w:numId="8" w16cid:durableId="178273516">
    <w:abstractNumId w:val="28"/>
  </w:num>
  <w:num w:numId="9" w16cid:durableId="1546064860">
    <w:abstractNumId w:val="2"/>
  </w:num>
  <w:num w:numId="10" w16cid:durableId="359355117">
    <w:abstractNumId w:val="24"/>
  </w:num>
  <w:num w:numId="11" w16cid:durableId="430441203">
    <w:abstractNumId w:val="10"/>
  </w:num>
  <w:num w:numId="12" w16cid:durableId="1303345776">
    <w:abstractNumId w:val="41"/>
  </w:num>
  <w:num w:numId="13" w16cid:durableId="1666660782">
    <w:abstractNumId w:val="16"/>
  </w:num>
  <w:num w:numId="14" w16cid:durableId="156920846">
    <w:abstractNumId w:val="42"/>
  </w:num>
  <w:num w:numId="15" w16cid:durableId="292978207">
    <w:abstractNumId w:val="31"/>
  </w:num>
  <w:num w:numId="16" w16cid:durableId="1198392926">
    <w:abstractNumId w:val="11"/>
  </w:num>
  <w:num w:numId="17" w16cid:durableId="1765026447">
    <w:abstractNumId w:val="25"/>
  </w:num>
  <w:num w:numId="18" w16cid:durableId="1928348564">
    <w:abstractNumId w:val="6"/>
  </w:num>
  <w:num w:numId="19" w16cid:durableId="985620863">
    <w:abstractNumId w:val="5"/>
  </w:num>
  <w:num w:numId="20" w16cid:durableId="208691839">
    <w:abstractNumId w:val="15"/>
  </w:num>
  <w:num w:numId="21" w16cid:durableId="1814253086">
    <w:abstractNumId w:val="3"/>
  </w:num>
  <w:num w:numId="22" w16cid:durableId="592934704">
    <w:abstractNumId w:val="34"/>
  </w:num>
  <w:num w:numId="23" w16cid:durableId="1206600883">
    <w:abstractNumId w:val="18"/>
  </w:num>
  <w:num w:numId="24" w16cid:durableId="1555846042">
    <w:abstractNumId w:val="12"/>
  </w:num>
  <w:num w:numId="25" w16cid:durableId="2080445629">
    <w:abstractNumId w:val="38"/>
  </w:num>
  <w:num w:numId="26" w16cid:durableId="1216546492">
    <w:abstractNumId w:val="30"/>
  </w:num>
  <w:num w:numId="27" w16cid:durableId="2093770205">
    <w:abstractNumId w:val="19"/>
  </w:num>
  <w:num w:numId="28" w16cid:durableId="684553211">
    <w:abstractNumId w:val="1"/>
  </w:num>
  <w:num w:numId="29" w16cid:durableId="708800099">
    <w:abstractNumId w:val="7"/>
  </w:num>
  <w:num w:numId="30" w16cid:durableId="204292797">
    <w:abstractNumId w:val="22"/>
  </w:num>
  <w:num w:numId="31" w16cid:durableId="554048356">
    <w:abstractNumId w:val="43"/>
  </w:num>
  <w:num w:numId="32" w16cid:durableId="292565537">
    <w:abstractNumId w:val="36"/>
  </w:num>
  <w:num w:numId="33" w16cid:durableId="1463420923">
    <w:abstractNumId w:val="37"/>
  </w:num>
  <w:num w:numId="34" w16cid:durableId="1808888055">
    <w:abstractNumId w:val="29"/>
  </w:num>
  <w:num w:numId="35" w16cid:durableId="112751795">
    <w:abstractNumId w:val="13"/>
  </w:num>
  <w:num w:numId="36" w16cid:durableId="1425690793">
    <w:abstractNumId w:val="20"/>
  </w:num>
  <w:num w:numId="37" w16cid:durableId="744646136">
    <w:abstractNumId w:val="17"/>
  </w:num>
  <w:num w:numId="38" w16cid:durableId="8797056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69458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7612571">
    <w:abstractNumId w:val="14"/>
  </w:num>
  <w:num w:numId="41" w16cid:durableId="15617583">
    <w:abstractNumId w:val="40"/>
  </w:num>
  <w:num w:numId="42" w16cid:durableId="824856550">
    <w:abstractNumId w:val="9"/>
  </w:num>
  <w:num w:numId="43" w16cid:durableId="1903132173">
    <w:abstractNumId w:val="21"/>
  </w:num>
  <w:num w:numId="44" w16cid:durableId="2080401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C3"/>
    <w:rsid w:val="000115B1"/>
    <w:rsid w:val="000F64CA"/>
    <w:rsid w:val="00112CA2"/>
    <w:rsid w:val="00114BB4"/>
    <w:rsid w:val="00126F71"/>
    <w:rsid w:val="00177F75"/>
    <w:rsid w:val="00227326"/>
    <w:rsid w:val="002361F1"/>
    <w:rsid w:val="002958EF"/>
    <w:rsid w:val="002C6718"/>
    <w:rsid w:val="00306333"/>
    <w:rsid w:val="00310CC3"/>
    <w:rsid w:val="0036558B"/>
    <w:rsid w:val="003D7B62"/>
    <w:rsid w:val="0040494F"/>
    <w:rsid w:val="00417701"/>
    <w:rsid w:val="00483AD3"/>
    <w:rsid w:val="00491E6F"/>
    <w:rsid w:val="00535541"/>
    <w:rsid w:val="00560AC0"/>
    <w:rsid w:val="005F1E82"/>
    <w:rsid w:val="00603D97"/>
    <w:rsid w:val="006B1487"/>
    <w:rsid w:val="006F1985"/>
    <w:rsid w:val="0071595B"/>
    <w:rsid w:val="007A440D"/>
    <w:rsid w:val="007F0FA0"/>
    <w:rsid w:val="008303B3"/>
    <w:rsid w:val="0083084D"/>
    <w:rsid w:val="00894163"/>
    <w:rsid w:val="008A51A7"/>
    <w:rsid w:val="009168E7"/>
    <w:rsid w:val="009264DA"/>
    <w:rsid w:val="00982812"/>
    <w:rsid w:val="009A7A8E"/>
    <w:rsid w:val="009B4F68"/>
    <w:rsid w:val="009E0383"/>
    <w:rsid w:val="00A04E85"/>
    <w:rsid w:val="00A670E3"/>
    <w:rsid w:val="00AD6877"/>
    <w:rsid w:val="00B52A85"/>
    <w:rsid w:val="00B9538C"/>
    <w:rsid w:val="00BF2E70"/>
    <w:rsid w:val="00C87AF3"/>
    <w:rsid w:val="00CC16F1"/>
    <w:rsid w:val="00CC728D"/>
    <w:rsid w:val="00E20487"/>
    <w:rsid w:val="00E55D66"/>
    <w:rsid w:val="00E854C9"/>
    <w:rsid w:val="00EC0330"/>
    <w:rsid w:val="00EF64E9"/>
    <w:rsid w:val="00F25D17"/>
    <w:rsid w:val="00FC3CC5"/>
    <w:rsid w:val="00FE5D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EC33C"/>
  <w15:chartTrackingRefBased/>
  <w15:docId w15:val="{CB03A620-C2FA-4470-94FF-82E1CB7E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B62"/>
    <w:pPr>
      <w:spacing w:after="200" w:line="276" w:lineRule="auto"/>
    </w:pPr>
    <w:rPr>
      <w:rFonts w:ascii="Verdana" w:eastAsia="Times New Roman" w:hAnsi="Verdana" w:cs="Verdana"/>
      <w:kern w:val="0"/>
      <w14:ligatures w14:val="none"/>
    </w:rPr>
  </w:style>
  <w:style w:type="paragraph" w:styleId="Nagwek1">
    <w:name w:val="heading 1"/>
    <w:basedOn w:val="Normalny"/>
    <w:next w:val="Normalny"/>
    <w:link w:val="Nagwek1Znak"/>
    <w:uiPriority w:val="9"/>
    <w:qFormat/>
    <w:rsid w:val="00310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0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0CC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0CC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0CC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0CC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0CC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0CC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0CC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0CC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0CC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0CC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0CC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0CC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0CC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0CC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0CC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0CC3"/>
    <w:rPr>
      <w:rFonts w:eastAsiaTheme="majorEastAsia" w:cstheme="majorBidi"/>
      <w:color w:val="272727" w:themeColor="text1" w:themeTint="D8"/>
    </w:rPr>
  </w:style>
  <w:style w:type="paragraph" w:styleId="Tytu">
    <w:name w:val="Title"/>
    <w:basedOn w:val="Normalny"/>
    <w:next w:val="Normalny"/>
    <w:link w:val="TytuZnak"/>
    <w:uiPriority w:val="10"/>
    <w:qFormat/>
    <w:rsid w:val="00310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0CC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0CC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0CC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0CC3"/>
    <w:pPr>
      <w:spacing w:before="160"/>
      <w:jc w:val="center"/>
    </w:pPr>
    <w:rPr>
      <w:i/>
      <w:iCs/>
      <w:color w:val="404040" w:themeColor="text1" w:themeTint="BF"/>
    </w:rPr>
  </w:style>
  <w:style w:type="character" w:customStyle="1" w:styleId="CytatZnak">
    <w:name w:val="Cytat Znak"/>
    <w:basedOn w:val="Domylnaczcionkaakapitu"/>
    <w:link w:val="Cytat"/>
    <w:uiPriority w:val="29"/>
    <w:rsid w:val="00310CC3"/>
    <w:rPr>
      <w:i/>
      <w:iCs/>
      <w:color w:val="404040" w:themeColor="text1" w:themeTint="BF"/>
    </w:rPr>
  </w:style>
  <w:style w:type="paragraph" w:styleId="Akapitzlist">
    <w:name w:val="List Paragraph"/>
    <w:basedOn w:val="Normalny"/>
    <w:link w:val="AkapitzlistZnak"/>
    <w:uiPriority w:val="34"/>
    <w:qFormat/>
    <w:rsid w:val="00310CC3"/>
    <w:pPr>
      <w:ind w:left="720"/>
      <w:contextualSpacing/>
    </w:pPr>
  </w:style>
  <w:style w:type="character" w:styleId="Wyrnienieintensywne">
    <w:name w:val="Intense Emphasis"/>
    <w:basedOn w:val="Domylnaczcionkaakapitu"/>
    <w:uiPriority w:val="21"/>
    <w:qFormat/>
    <w:rsid w:val="00310CC3"/>
    <w:rPr>
      <w:i/>
      <w:iCs/>
      <w:color w:val="0F4761" w:themeColor="accent1" w:themeShade="BF"/>
    </w:rPr>
  </w:style>
  <w:style w:type="paragraph" w:styleId="Cytatintensywny">
    <w:name w:val="Intense Quote"/>
    <w:basedOn w:val="Normalny"/>
    <w:next w:val="Normalny"/>
    <w:link w:val="CytatintensywnyZnak"/>
    <w:uiPriority w:val="30"/>
    <w:qFormat/>
    <w:rsid w:val="00310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0CC3"/>
    <w:rPr>
      <w:i/>
      <w:iCs/>
      <w:color w:val="0F4761" w:themeColor="accent1" w:themeShade="BF"/>
    </w:rPr>
  </w:style>
  <w:style w:type="character" w:styleId="Odwoanieintensywne">
    <w:name w:val="Intense Reference"/>
    <w:basedOn w:val="Domylnaczcionkaakapitu"/>
    <w:uiPriority w:val="32"/>
    <w:qFormat/>
    <w:rsid w:val="00310CC3"/>
    <w:rPr>
      <w:b/>
      <w:bCs/>
      <w:smallCaps/>
      <w:color w:val="0F4761" w:themeColor="accent1" w:themeShade="BF"/>
      <w:spacing w:val="5"/>
    </w:rPr>
  </w:style>
  <w:style w:type="character" w:styleId="Hipercze">
    <w:name w:val="Hyperlink"/>
    <w:rsid w:val="003D7B62"/>
    <w:rPr>
      <w:color w:val="0000FF"/>
      <w:u w:val="single"/>
    </w:rPr>
  </w:style>
  <w:style w:type="paragraph" w:customStyle="1" w:styleId="ZnakZnak7">
    <w:name w:val="Znak Znak7"/>
    <w:basedOn w:val="Normalny"/>
    <w:rsid w:val="003D7B62"/>
    <w:pPr>
      <w:suppressAutoHyphens/>
      <w:spacing w:after="0" w:line="360" w:lineRule="auto"/>
      <w:jc w:val="both"/>
    </w:pPr>
    <w:rPr>
      <w:rFonts w:cs="Times New Roman"/>
      <w:sz w:val="20"/>
      <w:szCs w:val="20"/>
      <w:lang w:eastAsia="ar-SA"/>
    </w:rPr>
  </w:style>
  <w:style w:type="paragraph" w:styleId="Tekstpodstawowywcity">
    <w:name w:val="Body Text Indent"/>
    <w:basedOn w:val="Normalny"/>
    <w:link w:val="TekstpodstawowywcityZnak"/>
    <w:rsid w:val="003D7B62"/>
    <w:pPr>
      <w:spacing w:after="120"/>
      <w:ind w:left="283"/>
    </w:pPr>
  </w:style>
  <w:style w:type="character" w:customStyle="1" w:styleId="TekstpodstawowywcityZnak">
    <w:name w:val="Tekst podstawowy wcięty Znak"/>
    <w:basedOn w:val="Domylnaczcionkaakapitu"/>
    <w:link w:val="Tekstpodstawowywcity"/>
    <w:rsid w:val="003D7B62"/>
    <w:rPr>
      <w:rFonts w:ascii="Verdana" w:eastAsia="Times New Roman" w:hAnsi="Verdana" w:cs="Verdana"/>
      <w:kern w:val="0"/>
      <w14:ligatures w14:val="none"/>
    </w:rPr>
  </w:style>
  <w:style w:type="paragraph" w:customStyle="1" w:styleId="Standard">
    <w:name w:val="Standard"/>
    <w:rsid w:val="003D7B62"/>
    <w:pPr>
      <w:suppressAutoHyphens/>
      <w:autoSpaceDN w:val="0"/>
      <w:spacing w:after="0" w:line="240" w:lineRule="auto"/>
    </w:pPr>
    <w:rPr>
      <w:rFonts w:ascii="Times New Roman" w:eastAsia="Times New Roman" w:hAnsi="Times New Roman" w:cs="Mangal"/>
      <w:kern w:val="3"/>
      <w:sz w:val="24"/>
      <w:szCs w:val="24"/>
      <w:lang w:eastAsia="zh-CN" w:bidi="hi-IN"/>
      <w14:ligatures w14:val="none"/>
    </w:rPr>
  </w:style>
  <w:style w:type="table" w:styleId="Tabela-Siatka">
    <w:name w:val="Table Grid"/>
    <w:basedOn w:val="Standardowy"/>
    <w:uiPriority w:val="39"/>
    <w:rsid w:val="003D7B6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D7B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7B62"/>
    <w:rPr>
      <w:rFonts w:ascii="Verdana" w:eastAsia="Times New Roman" w:hAnsi="Verdana" w:cs="Verdana"/>
      <w:kern w:val="0"/>
      <w:sz w:val="20"/>
      <w:szCs w:val="20"/>
      <w14:ligatures w14:val="none"/>
    </w:rPr>
  </w:style>
  <w:style w:type="character" w:styleId="Odwoanieprzypisukocowego">
    <w:name w:val="endnote reference"/>
    <w:uiPriority w:val="99"/>
    <w:semiHidden/>
    <w:unhideWhenUsed/>
    <w:rsid w:val="003D7B62"/>
    <w:rPr>
      <w:vertAlign w:val="superscript"/>
    </w:rPr>
  </w:style>
  <w:style w:type="paragraph" w:customStyle="1" w:styleId="Default">
    <w:name w:val="Default"/>
    <w:qFormat/>
    <w:rsid w:val="003D7B62"/>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AkapitzlistZnak">
    <w:name w:val="Akapit z listą Znak"/>
    <w:link w:val="Akapitzlist"/>
    <w:uiPriority w:val="34"/>
    <w:locked/>
    <w:rsid w:val="003D7B62"/>
  </w:style>
  <w:style w:type="character" w:customStyle="1" w:styleId="Domylnaczcionkaakapitu4">
    <w:name w:val="Domyślna czcionka akapitu4"/>
    <w:rsid w:val="003D7B62"/>
  </w:style>
  <w:style w:type="paragraph" w:styleId="Nagwek">
    <w:name w:val="header"/>
    <w:basedOn w:val="Normalny"/>
    <w:link w:val="NagwekZnak"/>
    <w:uiPriority w:val="99"/>
    <w:unhideWhenUsed/>
    <w:rsid w:val="003D7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7B62"/>
    <w:rPr>
      <w:rFonts w:ascii="Verdana" w:eastAsia="Times New Roman" w:hAnsi="Verdana" w:cs="Verdana"/>
      <w:kern w:val="0"/>
      <w14:ligatures w14:val="none"/>
    </w:rPr>
  </w:style>
  <w:style w:type="paragraph" w:styleId="Stopka">
    <w:name w:val="footer"/>
    <w:basedOn w:val="Normalny"/>
    <w:link w:val="StopkaZnak"/>
    <w:uiPriority w:val="99"/>
    <w:unhideWhenUsed/>
    <w:rsid w:val="003D7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7B62"/>
    <w:rPr>
      <w:rFonts w:ascii="Verdana" w:eastAsia="Times New Roman" w:hAnsi="Verdana" w:cs="Verdana"/>
      <w:kern w:val="0"/>
      <w14:ligatures w14:val="none"/>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qFormat/>
    <w:rsid w:val="003D7B62"/>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3D7B62"/>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3D7B62"/>
    <w:rPr>
      <w:vertAlign w:val="superscript"/>
    </w:rPr>
  </w:style>
  <w:style w:type="paragraph" w:styleId="NormalnyWeb">
    <w:name w:val="Normal (Web)"/>
    <w:basedOn w:val="Normalny"/>
    <w:uiPriority w:val="99"/>
    <w:rsid w:val="003D7B62"/>
    <w:pPr>
      <w:spacing w:before="100" w:beforeAutospacing="1" w:after="100" w:afterAutospacing="1" w:line="240" w:lineRule="auto"/>
      <w:jc w:val="both"/>
    </w:pPr>
    <w:rPr>
      <w:rFonts w:ascii="Times New Roman" w:hAnsi="Times New Roman" w:cs="Times New Roman"/>
      <w:sz w:val="20"/>
      <w:szCs w:val="20"/>
      <w:lang w:eastAsia="pl-PL"/>
    </w:rPr>
  </w:style>
  <w:style w:type="paragraph" w:customStyle="1" w:styleId="Nagwek11">
    <w:name w:val="Nagłówek 11"/>
    <w:basedOn w:val="Normalny"/>
    <w:uiPriority w:val="1"/>
    <w:qFormat/>
    <w:rsid w:val="00227326"/>
    <w:pPr>
      <w:widowControl w:val="0"/>
      <w:spacing w:after="0" w:line="240" w:lineRule="auto"/>
      <w:ind w:left="460"/>
      <w:outlineLvl w:val="1"/>
    </w:pPr>
    <w:rPr>
      <w:rFonts w:ascii="Calibri" w:eastAsia="Calibri" w:hAnsi="Calibri" w:cs="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obqgi4t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gops.grodziskodoln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zakonkurencyjnosci.gov.pl/file/download/138227"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smjsgyy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6258</Words>
  <Characters>37549</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Usera</dc:creator>
  <cp:keywords/>
  <dc:description/>
  <cp:lastModifiedBy>Justyna Majkut</cp:lastModifiedBy>
  <cp:revision>3</cp:revision>
  <dcterms:created xsi:type="dcterms:W3CDTF">2024-12-03T11:42:00Z</dcterms:created>
  <dcterms:modified xsi:type="dcterms:W3CDTF">2024-12-03T11:43:00Z</dcterms:modified>
</cp:coreProperties>
</file>