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561A" w14:textId="18E16321" w:rsidR="006F20FC" w:rsidRPr="006F20FC" w:rsidRDefault="006F20FC" w:rsidP="00792B89">
      <w:pPr>
        <w:widowControl w:val="0"/>
        <w:spacing w:after="0" w:line="240" w:lineRule="auto"/>
        <w:ind w:left="7600" w:hanging="229"/>
        <w:jc w:val="both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Zał.  </w:t>
      </w:r>
      <w:r w:rsidR="005A6A82"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N</w:t>
      </w:r>
      <w:r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r</w:t>
      </w:r>
      <w:r w:rsidR="005A6A82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 5</w:t>
      </w:r>
      <w:r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  do SWZ</w:t>
      </w:r>
    </w:p>
    <w:p w14:paraId="1776FE09" w14:textId="63AAD2B6" w:rsidR="006F20FC" w:rsidRDefault="006F20FC" w:rsidP="00792B89">
      <w:pPr>
        <w:widowControl w:val="0"/>
        <w:spacing w:after="0" w:line="240" w:lineRule="auto"/>
        <w:ind w:left="400" w:hanging="40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6F20F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Opis przedmiotu zamówienia</w:t>
      </w:r>
    </w:p>
    <w:p w14:paraId="2B628681" w14:textId="77777777" w:rsidR="006F20FC" w:rsidRPr="006F20FC" w:rsidRDefault="006F20FC" w:rsidP="00792B89">
      <w:pPr>
        <w:widowControl w:val="0"/>
        <w:spacing w:after="0" w:line="240" w:lineRule="auto"/>
        <w:ind w:left="400" w:hanging="40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4AFC69E6" w14:textId="621EE7B1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Przedmiotem zamówienia jest </w:t>
      </w:r>
      <w:r w:rsidR="00792B89" w:rsidRPr="00D95250">
        <w:rPr>
          <w:rFonts w:ascii="Times New Roman" w:eastAsia="Calibri" w:hAnsi="Times New Roman" w:cs="Times New Roman"/>
          <w:b/>
          <w:bCs/>
          <w:sz w:val="20"/>
          <w:szCs w:val="20"/>
        </w:rPr>
        <w:t>sukcesywna</w:t>
      </w:r>
      <w:r w:rsidR="00792B89" w:rsidRPr="00792B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792B89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ostawa artykułów żywnościowych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 w ramach projektu: </w:t>
      </w:r>
      <w:r w:rsidRPr="006F20FC">
        <w:rPr>
          <w:rFonts w:ascii="Times New Roman" w:eastAsia="Calibri" w:hAnsi="Times New Roman" w:cs="Times New Roman"/>
          <w:sz w:val="20"/>
          <w:szCs w:val="20"/>
          <w:lang w:eastAsia="pl-PL"/>
        </w:rPr>
        <w:t>„</w:t>
      </w:r>
      <w:r w:rsidRPr="006F20F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Aktywny Senior</w:t>
      </w:r>
      <w:r w:rsidR="00792B89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–</w:t>
      </w:r>
      <w:r w:rsidR="002B586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Radość Życia</w:t>
      </w:r>
      <w:r w:rsidR="00792B89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”</w:t>
      </w:r>
      <w:r w:rsidRPr="006F20F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Pr="00792B89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w Gminie Grodzisko Dolne</w:t>
      </w:r>
      <w:r w:rsidRPr="006F20F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” </w:t>
      </w:r>
      <w:r w:rsidR="002B586F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50777319" w14:textId="05712FC1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Przedmiot zamówienia obejmuje dostawę </w:t>
      </w:r>
      <w:r w:rsidR="00D933EF">
        <w:rPr>
          <w:rFonts w:ascii="Times New Roman" w:eastAsia="Calibri" w:hAnsi="Times New Roman" w:cs="Times New Roman"/>
          <w:sz w:val="20"/>
          <w:szCs w:val="20"/>
        </w:rPr>
        <w:t>artykułów żywnościowych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 dla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Społecznej/</w:t>
      </w:r>
      <w:r w:rsidRPr="006F20FC">
        <w:rPr>
          <w:rFonts w:ascii="Times New Roman" w:eastAsia="Calibri" w:hAnsi="Times New Roman" w:cs="Times New Roman"/>
          <w:sz w:val="20"/>
          <w:szCs w:val="20"/>
        </w:rPr>
        <w:t>Dziennego Domu Pomocy w Grodzisku Dolnym.</w:t>
      </w:r>
    </w:p>
    <w:p w14:paraId="1187580F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Przedmiot zamówienia podzielony został na części:</w:t>
      </w:r>
    </w:p>
    <w:p w14:paraId="1049DFFD" w14:textId="77777777" w:rsidR="006F20FC" w:rsidRPr="005A6A82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6A82">
        <w:rPr>
          <w:rFonts w:ascii="Times New Roman" w:eastAsia="Calibri" w:hAnsi="Times New Roman" w:cs="Times New Roman"/>
          <w:b/>
          <w:sz w:val="20"/>
          <w:szCs w:val="20"/>
        </w:rPr>
        <w:t>I cześć:  mięso, wędliny oraz drób;</w:t>
      </w:r>
    </w:p>
    <w:p w14:paraId="7D22AAA6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Wspólny Słownik Zamówień (CPV): 15.10.00.00-9; </w:t>
      </w:r>
    </w:p>
    <w:p w14:paraId="35F995EC" w14:textId="77777777" w:rsidR="006F20FC" w:rsidRPr="006F20FC" w:rsidRDefault="006F20FC" w:rsidP="00792B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42F93CB3" w14:textId="77777777" w:rsidR="006F20FC" w:rsidRPr="006F20FC" w:rsidRDefault="006F20FC" w:rsidP="00792B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mięso wołowe (z kością i bez), </w:t>
      </w:r>
    </w:p>
    <w:p w14:paraId="6E9A812E" w14:textId="77777777" w:rsidR="006F20FC" w:rsidRPr="006F20FC" w:rsidRDefault="006F20FC" w:rsidP="00792B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wieprzowe (z kością i bez), </w:t>
      </w:r>
    </w:p>
    <w:p w14:paraId="385ABFF7" w14:textId="77777777" w:rsidR="006F20FC" w:rsidRPr="006F20FC" w:rsidRDefault="006F20FC" w:rsidP="00792B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drób i podroby oraz wędliny wieprzowe i drobiowe,</w:t>
      </w:r>
    </w:p>
    <w:p w14:paraId="0C83431F" w14:textId="77777777" w:rsidR="006F20FC" w:rsidRPr="006F20FC" w:rsidRDefault="006F20FC" w:rsidP="00792B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realizacja:</w:t>
      </w:r>
    </w:p>
    <w:p w14:paraId="22B2AE51" w14:textId="2EFAD871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terminowa dostawa  mięsa świeżego, wędlin i drobiu 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 Grodzisku Dolnym </w:t>
      </w:r>
      <w:r w:rsidRPr="006F20FC">
        <w:rPr>
          <w:rFonts w:ascii="Times New Roman" w:eastAsia="Calibri" w:hAnsi="Times New Roman" w:cs="Times New Roman"/>
          <w:sz w:val="20"/>
          <w:szCs w:val="20"/>
          <w:u w:val="single"/>
        </w:rPr>
        <w:t>transportem Wykonawcy i na jego koszt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 w godzinach od 7:30 do12:00 od poniedziałku do piątku dwa razy w tygodniu ;</w:t>
      </w:r>
    </w:p>
    <w:p w14:paraId="3BD619CA" w14:textId="10890B64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zobowiązuje się do zachowania odpowiednich warunków transportu dostarczanego towaru tj. zachowania tzw. ciągu chłodniczego - przechowywania i transportu wyrobów </w:t>
      </w:r>
      <w:r w:rsidR="00792B89">
        <w:rPr>
          <w:rFonts w:ascii="Times New Roman" w:eastAsia="Calibri" w:hAnsi="Times New Roman" w:cs="Times New Roman"/>
          <w:sz w:val="20"/>
          <w:szCs w:val="20"/>
        </w:rPr>
        <w:br/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 urządzeniach chłodniczych spełniających warunki techniczne przewidziane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Polskiej Normie,</w:t>
      </w:r>
    </w:p>
    <w:p w14:paraId="1FA83559" w14:textId="7486AD01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musi być I gatunku, świeży, odpowiedniej jakości, odpowiadający wskazanemu w ofercie, wolny od wad uniemożliwiających ich spożycie, prawidłowo opakowany i dostarczany, dopuszczony do obrotu zgodnie z obowiązującymi normami </w:t>
      </w:r>
      <w:r w:rsidR="00792B89">
        <w:rPr>
          <w:rFonts w:ascii="Times New Roman" w:eastAsia="Calibri" w:hAnsi="Times New Roman" w:cs="Times New Roman"/>
          <w:sz w:val="20"/>
          <w:szCs w:val="20"/>
        </w:rPr>
        <w:br/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i atestami, </w:t>
      </w:r>
    </w:p>
    <w:p w14:paraId="13135E71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musi posiadać nienaruszone cechy pierwotnego opakowania, oznakowany etykietą zawierającą: nazwę środka spożywczego, wykaz składników występujących w środku spożywczym, nazwę producenta, termin przydatności do spożycia, mający odpowiedni termin ważności/przydatności do spożycia – nie krótszy niż: 7 dni w przypadku wędlin i 4 dni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przypadku mięsa i drobiu - podany na opakowaniu,</w:t>
      </w:r>
    </w:p>
    <w:p w14:paraId="691AD6FC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mięso – młode sztuki,</w:t>
      </w:r>
    </w:p>
    <w:p w14:paraId="45B67BC1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wędliny – I gatunku, nie przesolone,</w:t>
      </w:r>
    </w:p>
    <w:p w14:paraId="04B67EC6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drób nieuszkodzony, bez resztek pierza, obłożony/zasypany lodem w pojemnikach,</w:t>
      </w:r>
    </w:p>
    <w:p w14:paraId="682A155E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gwarantuje, że mięso jest każdorazowo badane, a na żądanie Zamawiającego przedstawi zaświadczenie lekarza weterynarii,</w:t>
      </w:r>
    </w:p>
    <w:p w14:paraId="3182B421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 z każdorazowym dostarczeniem towaru Wykonawca ma obowiązek dostarczenia handlowego dokumentu identyfikacyjnego,</w:t>
      </w:r>
    </w:p>
    <w:p w14:paraId="7E452EED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 każdorazowej dostawy towaru Wykonawca ma obowiązek uwzględnić ubytek towaru na opakowania (np. folie, siatki, itp.),</w:t>
      </w:r>
    </w:p>
    <w:p w14:paraId="3F262B3D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3655A7CA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1 dzień przed datą ich dostarczenia od upoważnionych pracowników Zamawiającego,</w:t>
      </w:r>
    </w:p>
    <w:p w14:paraId="0F12C80D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5E916221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0A6E69CD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796FF087" w14:textId="468F47D3" w:rsidR="006F20FC" w:rsidRPr="00792B89" w:rsidRDefault="006F20FC" w:rsidP="00792B89">
      <w:pPr>
        <w:numPr>
          <w:ilvl w:val="0"/>
          <w:numId w:val="3"/>
        </w:num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</w:rPr>
        <w:t>II część: mrożonki</w:t>
      </w:r>
    </w:p>
    <w:p w14:paraId="733A5368" w14:textId="01C34F1C" w:rsidR="006F20FC" w:rsidRPr="00792B89" w:rsidRDefault="006F20FC" w:rsidP="00792B89">
      <w:pPr>
        <w:tabs>
          <w:tab w:val="left" w:pos="17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F20F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Wspólny Słownik Zamówień (CPV): 15.22.10.00-3; 15.33.11.70-9; </w:t>
      </w:r>
    </w:p>
    <w:p w14:paraId="240D6C07" w14:textId="4DD53964" w:rsidR="006F20FC" w:rsidRPr="00792B89" w:rsidRDefault="006F20FC" w:rsidP="00792B89">
      <w:pPr>
        <w:numPr>
          <w:ilvl w:val="0"/>
          <w:numId w:val="15"/>
        </w:num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6F20F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zgodnie z tabelą – Kalkulacja Ceny w Formularzu Ofertowym</w:t>
      </w:r>
    </w:p>
    <w:p w14:paraId="31F610ED" w14:textId="77777777" w:rsidR="006F20FC" w:rsidRPr="006F20FC" w:rsidRDefault="006F20FC" w:rsidP="00792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warzywa:</w:t>
      </w:r>
    </w:p>
    <w:p w14:paraId="47F41968" w14:textId="77777777" w:rsidR="006F20FC" w:rsidRPr="006F20FC" w:rsidRDefault="006F20FC" w:rsidP="00792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owoce: </w:t>
      </w:r>
    </w:p>
    <w:p w14:paraId="7A7F854B" w14:textId="77777777" w:rsidR="006F20FC" w:rsidRPr="006F20FC" w:rsidRDefault="006F20FC" w:rsidP="00792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ryby:</w:t>
      </w:r>
    </w:p>
    <w:p w14:paraId="09297846" w14:textId="77777777" w:rsidR="006F20FC" w:rsidRPr="006F20FC" w:rsidRDefault="006F20FC" w:rsidP="00792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inne produkty mrożone;</w:t>
      </w:r>
    </w:p>
    <w:p w14:paraId="16F7C9CF" w14:textId="77777777" w:rsidR="006F20FC" w:rsidRPr="006F20FC" w:rsidRDefault="006F20FC" w:rsidP="00792B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realizacja:</w:t>
      </w:r>
    </w:p>
    <w:p w14:paraId="3B05BC67" w14:textId="016E7258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terminowa dostawy mrożonek (warzyw, owoców, ryb i innych produktów mrożonych)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>co najmniej 2 razy w miesiącu w godz. 7:30 – 12:00</w:t>
      </w:r>
    </w:p>
    <w:p w14:paraId="661989B7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zobowiązuje się do zapewnienia odpowiednich warunków (chłodnie) transportu 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przechowywania dostarczanych mrożonek,</w:t>
      </w:r>
    </w:p>
    <w:p w14:paraId="7CC52A90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ma być w I gatunku, świeży, odpowiedniej jakości, odpowiadający wskazanemu w ofercie, wolny od wad uniemożliwiających ich spożycie, dostarczany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czystych nie uszkodzonych opakowaniach (worki lub pudła), posiadać nienaruszone cechy pierwotnego opakowania, mający odpowiedni termin ważności do spożycia podany na opakowaniu, oznakowany etykietą zawierającą: nazwę środka spożywczego, wykaz składników występujących w środku spożywczym, nazwę producenta, termin przydatności do spożycia,</w:t>
      </w:r>
    </w:p>
    <w:p w14:paraId="32FEC488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 każdorazowym dostarczeniem towaru Wykonawca ma obowiązek dostarczenia handlowego dokumentu identyfikacyjnego,</w:t>
      </w:r>
    </w:p>
    <w:p w14:paraId="72C676BC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42C608A0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2 dni przed datą ich dostarczenia od upoważnionych pracowników Zamawiającego,</w:t>
      </w:r>
    </w:p>
    <w:p w14:paraId="4245C58E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09B8B3DA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0DD86ED1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431FF961" w14:textId="77777777" w:rsidR="006F20FC" w:rsidRPr="006F20FC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</w:rPr>
        <w:t xml:space="preserve">III część: wyroby piekarskie i ciastkarskie </w:t>
      </w:r>
    </w:p>
    <w:p w14:paraId="3CAED395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Wspólny Słownik Zamówień (CPV): 15.81.00.00-9; </w:t>
      </w:r>
    </w:p>
    <w:p w14:paraId="19F7D0B3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530E2723" w14:textId="77777777" w:rsidR="006F20FC" w:rsidRPr="006F20FC" w:rsidRDefault="006F20FC" w:rsidP="00792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pieczywo:</w:t>
      </w:r>
    </w:p>
    <w:p w14:paraId="610047D3" w14:textId="77777777" w:rsidR="006F20FC" w:rsidRPr="006F20FC" w:rsidRDefault="006F20FC" w:rsidP="00792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chleb, </w:t>
      </w:r>
    </w:p>
    <w:p w14:paraId="62D048E2" w14:textId="77777777" w:rsidR="006F20FC" w:rsidRPr="006F20FC" w:rsidRDefault="006F20FC" w:rsidP="00792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bułki,</w:t>
      </w:r>
    </w:p>
    <w:p w14:paraId="6B890122" w14:textId="77777777" w:rsidR="006F20FC" w:rsidRPr="006F20FC" w:rsidRDefault="006F20FC" w:rsidP="00792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wyroby ciastkarskie:</w:t>
      </w:r>
    </w:p>
    <w:p w14:paraId="01FD58EF" w14:textId="77777777" w:rsidR="006F20FC" w:rsidRPr="006F20FC" w:rsidRDefault="006F20FC" w:rsidP="00792B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pączki,</w:t>
      </w:r>
    </w:p>
    <w:p w14:paraId="6F498BBC" w14:textId="77777777" w:rsidR="006F20FC" w:rsidRPr="006F20FC" w:rsidRDefault="006F20FC" w:rsidP="00792B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drożdżówki</w:t>
      </w:r>
    </w:p>
    <w:p w14:paraId="73828D01" w14:textId="77777777" w:rsidR="006F20FC" w:rsidRPr="006F20FC" w:rsidRDefault="006F20FC" w:rsidP="00792B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realizacja:</w:t>
      </w:r>
    </w:p>
    <w:p w14:paraId="72684AE2" w14:textId="339D40A3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terminowe dostawy wyrobów piekarskich i ciastkarskich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transportem Wykonawcy i na jego koszt </w:t>
      </w:r>
      <w:r w:rsidR="005A6A82">
        <w:rPr>
          <w:rFonts w:ascii="Times New Roman" w:eastAsia="Calibri" w:hAnsi="Times New Roman" w:cs="Times New Roman"/>
          <w:sz w:val="20"/>
          <w:szCs w:val="20"/>
        </w:rPr>
        <w:br/>
      </w:r>
      <w:r w:rsidRPr="006F20FC">
        <w:rPr>
          <w:rFonts w:ascii="Times New Roman" w:eastAsia="Calibri" w:hAnsi="Times New Roman" w:cs="Times New Roman"/>
          <w:sz w:val="20"/>
          <w:szCs w:val="20"/>
        </w:rPr>
        <w:t>w godzinach od 7:30-8:00  od poniedziałku do piątku - codziennie,</w:t>
      </w:r>
    </w:p>
    <w:p w14:paraId="260DB31E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zapewnienia odpowiednich warunków transportu dostarczanego towaru,</w:t>
      </w:r>
    </w:p>
    <w:p w14:paraId="769D58D7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dostarczony towar musi być I gatunku, świeży, odpowiedniej jakości, nie kruszący się, dopieczony, posiadać nienaruszone cechy pierwotnego opakowania, odpowiadający wskazanemu w ofercie ze wskazanym w ofercie, wolny od wad uniemożliwiających jego spożycie, mający odpowiedni termin ważności do spożycia podany na opakowaniu, oznakowany etykietą zawierającą następujące dane: nazwę środka spożywczego, wykaz składników występujących w środku spożywczym, nazwę producenta, termin przydatności do spożycia,</w:t>
      </w:r>
    </w:p>
    <w:p w14:paraId="0D66333C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24C8337B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2F6BAF61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trzy dni przed datą ich dostarczenia od upoważnionych pracowników Zamawiającego,</w:t>
      </w:r>
    </w:p>
    <w:p w14:paraId="5133F0D5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50AAF7FD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49F8923B" w14:textId="08079C68" w:rsid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2707E48D" w14:textId="77777777" w:rsidR="00792B89" w:rsidRPr="006F20FC" w:rsidRDefault="00792B89" w:rsidP="00792B8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00EBBCC" w14:textId="77777777" w:rsidR="006F20FC" w:rsidRPr="006F20FC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IV część: nabiał i przetwory mleczarskie</w:t>
      </w:r>
    </w:p>
    <w:p w14:paraId="30475D33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Wspólny Słownik Zamówień (CPV): 15.50.00.00-3; </w:t>
      </w:r>
    </w:p>
    <w:p w14:paraId="3CCF2A12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728DC562" w14:textId="77777777" w:rsidR="006F20FC" w:rsidRPr="006F20FC" w:rsidRDefault="006F20FC" w:rsidP="00792B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mleko i jego przetwory:</w:t>
      </w:r>
    </w:p>
    <w:p w14:paraId="43DA406E" w14:textId="77777777" w:rsidR="006F20FC" w:rsidRPr="006F20FC" w:rsidRDefault="006F20FC" w:rsidP="00792B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sery topione i twarde (żółty)</w:t>
      </w:r>
    </w:p>
    <w:p w14:paraId="26E6914E" w14:textId="77777777" w:rsidR="006F20FC" w:rsidRPr="006F20FC" w:rsidRDefault="006F20FC" w:rsidP="00792B8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realizacja:</w:t>
      </w:r>
    </w:p>
    <w:p w14:paraId="766132E7" w14:textId="5E7E1F71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terminowe dostawy nabiału i przetworów mleczarskich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>transportem Wykonawcy i na jego koszt w godzinach od  7:30 do 12:00  od poniedziałku do piątku 1 raz w tygodniu,</w:t>
      </w:r>
    </w:p>
    <w:p w14:paraId="09EAB265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zachowania odpowiednich warunków transportu dostarczanego towaru,</w:t>
      </w:r>
    </w:p>
    <w:p w14:paraId="0BCA8484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zobowiązuje się do zachowania tzw. ciągu chłodniczego tzn. przechowywania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transportu wyrobów w urządzeniach chłodniczych spełniających warunki techniczne przewidziane w Polskiej Normie,</w:t>
      </w:r>
    </w:p>
    <w:p w14:paraId="734A7BCA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 obowiązków Wykonawcy należy przedstawienie w momencie rozpoczęcia dostaw lub na żądanie SANEPID-u  Decyzję Państwowego Powiatowego Inspektora Sanitarnego dla środka transportu zezwalającego na przewóz produktów mleczarskich i tłuszczy jadalnych,</w:t>
      </w:r>
    </w:p>
    <w:p w14:paraId="0B7BEB4C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dostarczony towar musi być I gatunku, świeży, odpowiedniej jakości, posiadać nienaruszone cechy pierwotnego opakowania (worki foliowe czyste, nieuszkodzone; wiaderka zamknięte, czyste, nieuszkodzone), tożsamy ze wskazanym w ofercie, wolny od wad uniemożliwiających jego spożycie, mający odpowiedni termin ważności do spożycia podany na opakowaniu, oznakowany etykietą zawierającą następujące dane: nazwę środka spożywczego, wykaz składników występujących w środku spożywczym, nazwę producenta, termin przydatności do spożycia,</w:t>
      </w:r>
    </w:p>
    <w:p w14:paraId="2BFE8047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5D8BEA13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Domu,</w:t>
      </w:r>
    </w:p>
    <w:p w14:paraId="5B9FC347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2 dni przed datą ich dostarczenia od upoważnionych pracowników Zamawiającego,</w:t>
      </w:r>
    </w:p>
    <w:p w14:paraId="1B13559C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4FC7FAD7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45EEFAA6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7C128566" w14:textId="77777777" w:rsidR="006F20FC" w:rsidRPr="006F20FC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V część: warzywa i owoce </w:t>
      </w:r>
    </w:p>
    <w:p w14:paraId="6D9484C0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Arial" w:eastAsia="Calibri" w:hAnsi="Arial" w:cs="Arial"/>
          <w:color w:val="545454"/>
          <w:shd w:val="clear" w:color="auto" w:fill="FFFFFF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Wspólny Słownik Zamówień (CPV): </w:t>
      </w:r>
      <w:r w:rsidRPr="006F20FC">
        <w:rPr>
          <w:rFonts w:ascii="Times New Roman" w:eastAsia="Calibri" w:hAnsi="Times New Roman" w:cs="Times New Roman"/>
          <w:color w:val="545454"/>
          <w:sz w:val="20"/>
          <w:szCs w:val="20"/>
          <w:shd w:val="clear" w:color="auto" w:fill="FFFFFF"/>
        </w:rPr>
        <w:t>15.30.00.00-1</w:t>
      </w:r>
      <w:r w:rsidRPr="006F20FC">
        <w:rPr>
          <w:rFonts w:ascii="Arial" w:eastAsia="Calibri" w:hAnsi="Arial" w:cs="Arial"/>
          <w:color w:val="545454"/>
          <w:shd w:val="clear" w:color="auto" w:fill="FFFFFF"/>
        </w:rPr>
        <w:t xml:space="preserve">  </w:t>
      </w:r>
    </w:p>
    <w:p w14:paraId="75B5ACC3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55B1AE26" w14:textId="77777777" w:rsidR="006F20FC" w:rsidRPr="006F20FC" w:rsidRDefault="006F20FC" w:rsidP="00792B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warzywa i jarzyny świeże: </w:t>
      </w:r>
    </w:p>
    <w:p w14:paraId="1C72C4A5" w14:textId="77777777" w:rsidR="006F20FC" w:rsidRPr="006F20FC" w:rsidRDefault="006F20FC" w:rsidP="00792B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owoce:  </w:t>
      </w:r>
    </w:p>
    <w:p w14:paraId="79EEA370" w14:textId="77777777" w:rsidR="006F20FC" w:rsidRPr="006F20FC" w:rsidRDefault="006F20FC" w:rsidP="00792B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realizacja:</w:t>
      </w:r>
    </w:p>
    <w:p w14:paraId="5300F40D" w14:textId="444171D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realizacja zamówienia obejmuje terminowe dostawy warzyw i owoców świeżych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 xml:space="preserve">i przetworzonych 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F20FC">
        <w:rPr>
          <w:rFonts w:ascii="Times New Roman" w:eastAsia="Calibri" w:hAnsi="Times New Roman" w:cs="Times New Roman"/>
          <w:sz w:val="20"/>
          <w:szCs w:val="20"/>
        </w:rPr>
        <w:t>transportem Wykonawcy i na jego koszt w godzinach od 7:30 do 12:00 od poniedziałku do piątku co najmniej dwa razy w tygodniu,</w:t>
      </w:r>
    </w:p>
    <w:p w14:paraId="669F7402" w14:textId="7777777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zachowania odpowiednich warunków transportu dostarczanego towaru,</w:t>
      </w:r>
    </w:p>
    <w:p w14:paraId="0E32500A" w14:textId="7777777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musi być I gatunku, świeży, odpowiedniej jakości, bez objawów chorób pleśni, nie uszkodzony, nie robaczywy, bez obcych zapachów, tożsamy ze wskazanym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ofercie, wolny od wad uniemożliwiających jego spożycie, posiadać nienaruszone cechy pierwotnego opakowania, mający odpowiedni termin ważności do spożycia podany na opakowaniu,</w:t>
      </w:r>
    </w:p>
    <w:p w14:paraId="3B3544E8" w14:textId="7777777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05A157BE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19AFD73D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trzy dni przed datą ich dostarczenia od upoważnionych pracowników Zamawiającego,</w:t>
      </w:r>
    </w:p>
    <w:p w14:paraId="09E0F004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lastRenderedPageBreak/>
        <w:t>Wykonawca nieodpłatnie użycza pojemniki przy każdorazowej dostawie towaru do miejsca wskazanego przez Zamawiającego na czas do następnej dostawy,</w:t>
      </w:r>
    </w:p>
    <w:p w14:paraId="15648D6A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4D91EBAE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będą podstawą do rozwiązania umowy ze skutkiem natychmiastowym,</w:t>
      </w:r>
    </w:p>
    <w:p w14:paraId="720B59AF" w14:textId="77777777" w:rsidR="006F20FC" w:rsidRPr="006F20FC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VI część: różne artykuły spożywcze: produkty przemiału ziarna, tłuszcze roślinne, ryby przetworzone i konserwowane, artykuły sypkie, owoce i warzywa przetworzone, napoje:</w:t>
      </w: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387C88DC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Wspólny Słownik Zamówień (CPV): 15.80.00.00-6;15.98.10.00-8</w:t>
      </w:r>
    </w:p>
    <w:p w14:paraId="1C9B242F" w14:textId="77777777" w:rsidR="006F20FC" w:rsidRPr="006F20FC" w:rsidRDefault="006F20FC" w:rsidP="00792B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zakres:  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06C7E4C3" w14:textId="77777777" w:rsidR="006F20FC" w:rsidRPr="006F20FC" w:rsidRDefault="006F20FC" w:rsidP="00792B89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różne artykuły spożywcze: </w:t>
      </w:r>
    </w:p>
    <w:p w14:paraId="3D9FBD78" w14:textId="77777777" w:rsidR="006F20FC" w:rsidRPr="006F20FC" w:rsidRDefault="006F20FC" w:rsidP="00792B89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napoje,</w:t>
      </w:r>
    </w:p>
    <w:p w14:paraId="34347A03" w14:textId="77777777" w:rsidR="006F20FC" w:rsidRPr="006F20FC" w:rsidRDefault="006F20FC" w:rsidP="00792B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realizacja:</w:t>
      </w:r>
    </w:p>
    <w:p w14:paraId="5C39A1A0" w14:textId="6340CBF0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terminowe dostawy artykułów spożywczych </w:t>
      </w: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(produkty przemiału ziarna, tłuszcze, ryby przetworzone i konserwowane, artykuły i przyprawy sypkie, owoce przetworzone, napoje itp.)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>transportem Wykonawcy i na jego koszt w godzinach od 7:30 . do 12:00. od poniedziałku do piątku 1 raz na 2 tygodnie,</w:t>
      </w:r>
    </w:p>
    <w:p w14:paraId="29FA5D7B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zachowania odpowiednich warunków transportu dostarczanego towaru,</w:t>
      </w:r>
    </w:p>
    <w:p w14:paraId="04E0EFCF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musi być I gatunku, świeży, odpowiedniej jakości, dostarczany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czystych nie uszkodzonych opakowaniach (słoiki bez zarysowań, pęknięć, wypukłości zakrętek, puszki bez bombażu), tożsamy ze wskazanym w ofercie, wolny od wad uniemożliwiających jego spożycie, posiadać nienaruszone cechy pierwotnego opakowania, mający odpowiedni termin ważności do spożycia podany na opakowaniu, oznakowany etykietą zawierającą następujące dane: nazwę środka spożywczego, wykaz składników występujących w środku spożywczym, nazwę producenta, termin przydatności do spożycia,</w:t>
      </w:r>
    </w:p>
    <w:p w14:paraId="445C8D8C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2DAF1A4A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Domu,</w:t>
      </w:r>
    </w:p>
    <w:p w14:paraId="319047F9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2 dni przed datą ich dostarczenia od upoważnionych pracowników Zamawiającego,</w:t>
      </w:r>
    </w:p>
    <w:p w14:paraId="0725F30D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55E9FA29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0C2ED8D4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7C410000" w14:textId="69E2612D" w:rsidR="006F20FC" w:rsidRPr="00D933EF" w:rsidRDefault="006F20FC" w:rsidP="00792B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D933EF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VII część: jajka kurze</w:t>
      </w:r>
    </w:p>
    <w:p w14:paraId="64A9E8AC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Wspólny Słownik Zamówień (CPV): 03.14.25.00-3</w:t>
      </w:r>
    </w:p>
    <w:p w14:paraId="6550053E" w14:textId="77777777" w:rsidR="006F20FC" w:rsidRPr="006F20FC" w:rsidRDefault="006F20FC" w:rsidP="00792B89">
      <w:pPr>
        <w:numPr>
          <w:ilvl w:val="0"/>
          <w:numId w:val="24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zakres: 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49E617E7" w14:textId="77777777" w:rsidR="006F20FC" w:rsidRPr="006F20FC" w:rsidRDefault="006F20FC" w:rsidP="00792B89">
      <w:pPr>
        <w:numPr>
          <w:ilvl w:val="0"/>
          <w:numId w:val="24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realizacja</w:t>
      </w:r>
      <w:r w:rsidRPr="006F20FC">
        <w:rPr>
          <w:rFonts w:ascii="Garamond" w:eastAsia="Calibri" w:hAnsi="Garamond" w:cs="Times New Roman"/>
          <w:sz w:val="16"/>
          <w:szCs w:val="16"/>
          <w:u w:val="single"/>
        </w:rPr>
        <w:t>:</w:t>
      </w:r>
    </w:p>
    <w:p w14:paraId="1B2FE6D7" w14:textId="737FCEDC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terminowe dostawy jaj kurzych konsumpcyjnych świeżych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transportem Wykonawcy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 xml:space="preserve">i na jego koszt w godzinach od7:30 do 12:00 od poniedziałku do piątku średnio 4 razy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miesiącu,</w:t>
      </w:r>
    </w:p>
    <w:p w14:paraId="17B78B7E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zachowania odpowiednich warunków transportu dostarczanego towaru,</w:t>
      </w:r>
    </w:p>
    <w:p w14:paraId="776F1BE4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dostarczony towar musi być świeży, czysty, w nienaruszonej skorupce, z co najmniej 21 dniowym terminem ważności, tożsamy ze wskazanym w ofercie, wolny od wad uniemożliwiających jego spożycie, pakowany w wytłaczanki,</w:t>
      </w:r>
    </w:p>
    <w:p w14:paraId="7C8DDFBA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69CCE3F8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Domu,</w:t>
      </w:r>
    </w:p>
    <w:p w14:paraId="7452959B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trzy dni przed datą ich dostarczenia od upoważnionych pracowników Zamawiającego,</w:t>
      </w:r>
    </w:p>
    <w:p w14:paraId="1F424675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lastRenderedPageBreak/>
        <w:t>Wykonawca nieodpłatnie użycza pojemniki przy każdorazowej dostawie towaru do miejsca wskazanego przez Zamawiającego na czas do następnej dostawy,</w:t>
      </w:r>
    </w:p>
    <w:p w14:paraId="4C95C6C0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28F6A232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18B927F7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Formularze Kalkulacji Ceny w Formularzu Ofertowym dla każdej części określają standardy jakościowe,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o których mowa w art. 91 ust. 2a odnoszące się do wszystkich istotnych cech przedmiotu zamówienia.</w:t>
      </w:r>
    </w:p>
    <w:p w14:paraId="123EF35E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Przedmiot zamówienia jest powszechnie dostępny i posiada ustalone standardy jakościowe.</w:t>
      </w:r>
    </w:p>
    <w:p w14:paraId="140B1F50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Cena produktów uwzględnia wszystkie koszty tj.:</w:t>
      </w:r>
    </w:p>
    <w:p w14:paraId="09BD0274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koszt transportu wliczony w cenę towaru,</w:t>
      </w:r>
    </w:p>
    <w:p w14:paraId="3313CD12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koszty rozładunku i wnoszenia towaru wliczone w cenę towaru,</w:t>
      </w:r>
    </w:p>
    <w:p w14:paraId="19AEF678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nieodpłatne użyczenie pojemników przy każdorazowej dostawie towaru do siedziby Zamawiającego na okres do następnej dostawy, </w:t>
      </w:r>
    </w:p>
    <w:p w14:paraId="683225A5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odbiór opakowań (kartony, pudła, folie itp.) po dostarczonym towarze.</w:t>
      </w:r>
    </w:p>
    <w:p w14:paraId="66DB12CA" w14:textId="6BA9CB82" w:rsidR="006F20FC" w:rsidRDefault="006F20FC" w:rsidP="00792B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3EF">
        <w:rPr>
          <w:rFonts w:ascii="Times New Roman" w:eastAsia="Calibri" w:hAnsi="Times New Roman" w:cs="Times New Roman"/>
          <w:sz w:val="20"/>
          <w:szCs w:val="20"/>
        </w:rPr>
        <w:t>Zamawiający dopuszcza składanie ofert częściowych w ramach części wydzielonych przez Zamawiającego.</w:t>
      </w:r>
    </w:p>
    <w:p w14:paraId="6BF120F3" w14:textId="77777777" w:rsidR="00D933EF" w:rsidRPr="00D933EF" w:rsidRDefault="00D933EF" w:rsidP="00792B89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6CC624" w14:textId="7ECBE41A" w:rsidR="006F20FC" w:rsidRPr="00D933EF" w:rsidRDefault="006F20FC" w:rsidP="00792B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3EF">
        <w:rPr>
          <w:rFonts w:ascii="Times New Roman" w:eastAsia="Calibri" w:hAnsi="Times New Roman" w:cs="Times New Roman"/>
          <w:sz w:val="20"/>
          <w:szCs w:val="20"/>
        </w:rPr>
        <w:t xml:space="preserve">Zgodnie z art. </w:t>
      </w:r>
      <w:r w:rsidR="002D6943" w:rsidRPr="00D933EF">
        <w:rPr>
          <w:rFonts w:ascii="Times New Roman" w:eastAsia="Calibri" w:hAnsi="Times New Roman" w:cs="Times New Roman"/>
          <w:sz w:val="20"/>
          <w:szCs w:val="20"/>
        </w:rPr>
        <w:t>91</w:t>
      </w:r>
      <w:r w:rsidRPr="00D933EF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2D6943" w:rsidRPr="00D933EF">
        <w:rPr>
          <w:rFonts w:ascii="Times New Roman" w:eastAsia="Calibri" w:hAnsi="Times New Roman" w:cs="Times New Roman"/>
          <w:sz w:val="20"/>
          <w:szCs w:val="20"/>
        </w:rPr>
        <w:t>1</w:t>
      </w:r>
      <w:r w:rsidRPr="00D933EF">
        <w:rPr>
          <w:rFonts w:ascii="Times New Roman" w:eastAsia="Calibri" w:hAnsi="Times New Roman" w:cs="Times New Roman"/>
          <w:sz w:val="20"/>
          <w:szCs w:val="20"/>
        </w:rPr>
        <w:t xml:space="preserve"> Ustawy PZP Zamawiający informuje, że ofertę można składać w odniesieniu do jednej, kilku lub wszystkich części zamówienia.</w:t>
      </w:r>
    </w:p>
    <w:p w14:paraId="50FA4F75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Dla każdej z Części zamówienia Wykonawca może złożyć tylko jedną ofertę.</w:t>
      </w:r>
    </w:p>
    <w:p w14:paraId="2DC7296D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Złożenie większej ilości ofert na daną część zamówienia przez jednego Wykonawcę spowoduje odrzucenie wszystkich jego ofert na tą część zamówienia.</w:t>
      </w:r>
    </w:p>
    <w:p w14:paraId="4C8CFFFB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Każda oferta będzie oceniana odrębnie dla każdej Części zamówienia, dla której została złożona.</w:t>
      </w:r>
    </w:p>
    <w:p w14:paraId="584521AA" w14:textId="77777777" w:rsidR="006F20FC" w:rsidRPr="006F20FC" w:rsidRDefault="006F20FC" w:rsidP="00792B8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295CA8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20D49A6F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1735627A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760FA71A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18A86E8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A6652DD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285C74B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713B6E5F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1006227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664A45D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E027706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F9D08F4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766D688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E4F2468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1D349A40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060E5562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EEE32B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31BA2F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1646CE19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355D40B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5879533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D73A9A2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93F791A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315BEB3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3441B437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7AB7DFE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90D553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3F8ACD96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AFDCC9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059E48D9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245D62B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01E89D6B" w14:textId="77777777" w:rsidR="002319A7" w:rsidRDefault="002319A7" w:rsidP="00792B89">
      <w:pPr>
        <w:spacing w:after="0" w:line="240" w:lineRule="auto"/>
      </w:pPr>
    </w:p>
    <w:sectPr w:rsidR="002319A7" w:rsidSect="002F1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8B8C" w14:textId="77777777" w:rsidR="002F16D3" w:rsidRDefault="002F16D3" w:rsidP="006F20FC">
      <w:pPr>
        <w:spacing w:after="0" w:line="240" w:lineRule="auto"/>
      </w:pPr>
      <w:r>
        <w:separator/>
      </w:r>
    </w:p>
  </w:endnote>
  <w:endnote w:type="continuationSeparator" w:id="0">
    <w:p w14:paraId="3F0A9301" w14:textId="77777777" w:rsidR="002F16D3" w:rsidRDefault="002F16D3" w:rsidP="006F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5890" w14:textId="77777777" w:rsidR="00DB6C2B" w:rsidRDefault="00DB6C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088B" w14:textId="77777777" w:rsidR="00DB6C2B" w:rsidRDefault="00DB6C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157E" w14:textId="77777777" w:rsidR="00DB6C2B" w:rsidRDefault="00DB6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F4D0" w14:textId="77777777" w:rsidR="002F16D3" w:rsidRDefault="002F16D3" w:rsidP="006F20FC">
      <w:pPr>
        <w:spacing w:after="0" w:line="240" w:lineRule="auto"/>
      </w:pPr>
      <w:r>
        <w:separator/>
      </w:r>
    </w:p>
  </w:footnote>
  <w:footnote w:type="continuationSeparator" w:id="0">
    <w:p w14:paraId="05773630" w14:textId="77777777" w:rsidR="002F16D3" w:rsidRDefault="002F16D3" w:rsidP="006F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B7C9" w14:textId="77777777" w:rsidR="00DB6C2B" w:rsidRDefault="00DB6C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F510" w14:textId="0AB75FF2" w:rsidR="006F20FC" w:rsidRDefault="00B517D8">
    <w:pPr>
      <w:pStyle w:val="Nagwek"/>
    </w:pPr>
    <w:r>
      <w:rPr>
        <w:noProof/>
      </w:rPr>
      <w:drawing>
        <wp:inline distT="0" distB="0" distL="0" distR="0" wp14:anchorId="5719CA67" wp14:editId="2A61F316">
          <wp:extent cx="6102350" cy="494030"/>
          <wp:effectExtent l="0" t="0" r="0" b="1270"/>
          <wp:docPr id="396144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33D6" w14:textId="77777777" w:rsidR="00DB6C2B" w:rsidRDefault="00DB6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A96"/>
    <w:multiLevelType w:val="hybridMultilevel"/>
    <w:tmpl w:val="61660D36"/>
    <w:lvl w:ilvl="0" w:tplc="D45201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E05C4"/>
    <w:multiLevelType w:val="hybridMultilevel"/>
    <w:tmpl w:val="9E8E543E"/>
    <w:lvl w:ilvl="0" w:tplc="D56E7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22D8A"/>
    <w:multiLevelType w:val="hybridMultilevel"/>
    <w:tmpl w:val="8142660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B94F9B"/>
    <w:multiLevelType w:val="hybridMultilevel"/>
    <w:tmpl w:val="FEB63C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01DD4"/>
    <w:multiLevelType w:val="hybridMultilevel"/>
    <w:tmpl w:val="DA6CE90C"/>
    <w:lvl w:ilvl="0" w:tplc="16622B44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C3CD0"/>
    <w:multiLevelType w:val="hybridMultilevel"/>
    <w:tmpl w:val="8DAA3270"/>
    <w:lvl w:ilvl="0" w:tplc="4FA0182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3F40C8D"/>
    <w:multiLevelType w:val="hybridMultilevel"/>
    <w:tmpl w:val="FE7A4798"/>
    <w:lvl w:ilvl="0" w:tplc="F03267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4D106A"/>
    <w:multiLevelType w:val="hybridMultilevel"/>
    <w:tmpl w:val="C36815D0"/>
    <w:lvl w:ilvl="0" w:tplc="F6C0C4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BC7BD9"/>
    <w:multiLevelType w:val="hybridMultilevel"/>
    <w:tmpl w:val="9F96CBE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7517B"/>
    <w:multiLevelType w:val="hybridMultilevel"/>
    <w:tmpl w:val="88A6E7C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1506DC"/>
    <w:multiLevelType w:val="hybridMultilevel"/>
    <w:tmpl w:val="012AFAC6"/>
    <w:lvl w:ilvl="0" w:tplc="99D62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4F5199"/>
    <w:multiLevelType w:val="hybridMultilevel"/>
    <w:tmpl w:val="C2A4BED8"/>
    <w:lvl w:ilvl="0" w:tplc="A412B0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EA18B7"/>
    <w:multiLevelType w:val="hybridMultilevel"/>
    <w:tmpl w:val="1B1092DA"/>
    <w:lvl w:ilvl="0" w:tplc="110AF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A8426C"/>
    <w:multiLevelType w:val="hybridMultilevel"/>
    <w:tmpl w:val="BE822C4C"/>
    <w:lvl w:ilvl="0" w:tplc="C9E029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BB7FB6"/>
    <w:multiLevelType w:val="hybridMultilevel"/>
    <w:tmpl w:val="8A0EC708"/>
    <w:lvl w:ilvl="0" w:tplc="22046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E50F3C"/>
    <w:multiLevelType w:val="hybridMultilevel"/>
    <w:tmpl w:val="5A526D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C009CC"/>
    <w:multiLevelType w:val="hybridMultilevel"/>
    <w:tmpl w:val="60421C54"/>
    <w:lvl w:ilvl="0" w:tplc="3AF2E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E4972"/>
    <w:multiLevelType w:val="hybridMultilevel"/>
    <w:tmpl w:val="ECF63092"/>
    <w:lvl w:ilvl="0" w:tplc="22906B6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530FB9"/>
    <w:multiLevelType w:val="hybridMultilevel"/>
    <w:tmpl w:val="B6C8919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5976C3D"/>
    <w:multiLevelType w:val="hybridMultilevel"/>
    <w:tmpl w:val="7FD80938"/>
    <w:lvl w:ilvl="0" w:tplc="15FEF0A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24E4F"/>
    <w:multiLevelType w:val="hybridMultilevel"/>
    <w:tmpl w:val="D2A80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631289"/>
    <w:multiLevelType w:val="hybridMultilevel"/>
    <w:tmpl w:val="134C8EA4"/>
    <w:lvl w:ilvl="0" w:tplc="3FB8F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4549F"/>
    <w:multiLevelType w:val="hybridMultilevel"/>
    <w:tmpl w:val="FE72E4F6"/>
    <w:lvl w:ilvl="0" w:tplc="6C184B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747F86"/>
    <w:multiLevelType w:val="hybridMultilevel"/>
    <w:tmpl w:val="32A07F4E"/>
    <w:lvl w:ilvl="0" w:tplc="FA1CD0B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3601F3"/>
    <w:multiLevelType w:val="hybridMultilevel"/>
    <w:tmpl w:val="378A0CBE"/>
    <w:lvl w:ilvl="0" w:tplc="0400F7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0179249">
    <w:abstractNumId w:val="20"/>
  </w:num>
  <w:num w:numId="2" w16cid:durableId="890968530">
    <w:abstractNumId w:val="4"/>
  </w:num>
  <w:num w:numId="3" w16cid:durableId="775052954">
    <w:abstractNumId w:val="8"/>
  </w:num>
  <w:num w:numId="4" w16cid:durableId="1967999400">
    <w:abstractNumId w:val="12"/>
  </w:num>
  <w:num w:numId="5" w16cid:durableId="910968316">
    <w:abstractNumId w:val="0"/>
  </w:num>
  <w:num w:numId="6" w16cid:durableId="1043678678">
    <w:abstractNumId w:val="9"/>
  </w:num>
  <w:num w:numId="7" w16cid:durableId="984239610">
    <w:abstractNumId w:val="18"/>
  </w:num>
  <w:num w:numId="8" w16cid:durableId="774982406">
    <w:abstractNumId w:val="2"/>
  </w:num>
  <w:num w:numId="9" w16cid:durableId="358313592">
    <w:abstractNumId w:val="5"/>
  </w:num>
  <w:num w:numId="10" w16cid:durableId="528490959">
    <w:abstractNumId w:val="3"/>
  </w:num>
  <w:num w:numId="11" w16cid:durableId="48001365">
    <w:abstractNumId w:val="17"/>
  </w:num>
  <w:num w:numId="12" w16cid:durableId="2118329289">
    <w:abstractNumId w:val="21"/>
  </w:num>
  <w:num w:numId="13" w16cid:durableId="297800862">
    <w:abstractNumId w:val="14"/>
  </w:num>
  <w:num w:numId="14" w16cid:durableId="728530024">
    <w:abstractNumId w:val="7"/>
  </w:num>
  <w:num w:numId="15" w16cid:durableId="580214204">
    <w:abstractNumId w:val="10"/>
  </w:num>
  <w:num w:numId="16" w16cid:durableId="1577475958">
    <w:abstractNumId w:val="6"/>
  </w:num>
  <w:num w:numId="17" w16cid:durableId="140660018">
    <w:abstractNumId w:val="1"/>
  </w:num>
  <w:num w:numId="18" w16cid:durableId="1412896759">
    <w:abstractNumId w:val="15"/>
  </w:num>
  <w:num w:numId="19" w16cid:durableId="966280278">
    <w:abstractNumId w:val="11"/>
  </w:num>
  <w:num w:numId="20" w16cid:durableId="454758046">
    <w:abstractNumId w:val="13"/>
  </w:num>
  <w:num w:numId="21" w16cid:durableId="2050257084">
    <w:abstractNumId w:val="22"/>
  </w:num>
  <w:num w:numId="22" w16cid:durableId="591167469">
    <w:abstractNumId w:val="16"/>
  </w:num>
  <w:num w:numId="23" w16cid:durableId="2000881658">
    <w:abstractNumId w:val="24"/>
  </w:num>
  <w:num w:numId="24" w16cid:durableId="721053669">
    <w:abstractNumId w:val="19"/>
  </w:num>
  <w:num w:numId="25" w16cid:durableId="12143911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7A"/>
    <w:rsid w:val="0000290D"/>
    <w:rsid w:val="00171311"/>
    <w:rsid w:val="002319A7"/>
    <w:rsid w:val="002B586F"/>
    <w:rsid w:val="002D6943"/>
    <w:rsid w:val="002F16D3"/>
    <w:rsid w:val="00382B57"/>
    <w:rsid w:val="004C21FD"/>
    <w:rsid w:val="00557172"/>
    <w:rsid w:val="005A6A82"/>
    <w:rsid w:val="005F6FF9"/>
    <w:rsid w:val="006F20FC"/>
    <w:rsid w:val="00792B89"/>
    <w:rsid w:val="007C0705"/>
    <w:rsid w:val="007E1188"/>
    <w:rsid w:val="00893359"/>
    <w:rsid w:val="00B517D8"/>
    <w:rsid w:val="00B6563E"/>
    <w:rsid w:val="00D812A0"/>
    <w:rsid w:val="00D933EF"/>
    <w:rsid w:val="00D95250"/>
    <w:rsid w:val="00DB6C2B"/>
    <w:rsid w:val="00EB147A"/>
    <w:rsid w:val="00F3721D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438D4"/>
  <w15:chartTrackingRefBased/>
  <w15:docId w15:val="{AC4F27AA-64D3-4CCD-B691-5D2D81C1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0FC"/>
  </w:style>
  <w:style w:type="paragraph" w:styleId="Stopka">
    <w:name w:val="footer"/>
    <w:basedOn w:val="Normalny"/>
    <w:link w:val="StopkaZnak"/>
    <w:uiPriority w:val="99"/>
    <w:unhideWhenUsed/>
    <w:rsid w:val="006F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0FC"/>
  </w:style>
  <w:style w:type="paragraph" w:styleId="Akapitzlist">
    <w:name w:val="List Paragraph"/>
    <w:basedOn w:val="Normalny"/>
    <w:uiPriority w:val="34"/>
    <w:qFormat/>
    <w:rsid w:val="00D9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2318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Majkut</dc:creator>
  <cp:keywords/>
  <dc:description/>
  <cp:lastModifiedBy>Justyna Majkut</cp:lastModifiedBy>
  <cp:revision>7</cp:revision>
  <dcterms:created xsi:type="dcterms:W3CDTF">2022-11-24T11:26:00Z</dcterms:created>
  <dcterms:modified xsi:type="dcterms:W3CDTF">2024-02-05T11:12:00Z</dcterms:modified>
</cp:coreProperties>
</file>